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CDBB1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B2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B3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B4" w14:textId="16666EE2" w:rsidR="00F217DC" w:rsidRPr="00791E22" w:rsidRDefault="00343356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b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Запит </w:t>
      </w: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тендерних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пропозицій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</w:p>
    <w:p w14:paraId="35ACDBB5" w14:textId="19A9C2A7" w:rsidR="00F217DC" w:rsidRPr="00791E22" w:rsidRDefault="00343356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b/>
          <w:sz w:val="28"/>
          <w:szCs w:val="28"/>
          <w:lang w:val="ru-RU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Закупівельна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  <w:lang w:val="ru-RU"/>
        </w:rPr>
        <w:t>документація</w:t>
      </w:r>
      <w:proofErr w:type="spellEnd"/>
      <w:r>
        <w:rPr>
          <w:rFonts w:ascii="Calibri" w:eastAsia="Calibri" w:hAnsi="Calibri" w:cs="Calibri"/>
          <w:b/>
          <w:sz w:val="28"/>
          <w:szCs w:val="28"/>
          <w:lang w:val="ru-RU"/>
        </w:rPr>
        <w:t xml:space="preserve"> </w:t>
      </w:r>
    </w:p>
    <w:p w14:paraId="35ACDBB6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BB7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Дата: 30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квітня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2025 року</w:t>
      </w:r>
    </w:p>
    <w:p w14:paraId="35ACDBB8" w14:textId="6B7C2F8F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день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подачі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заявок на участь у </w:t>
      </w:r>
      <w:proofErr w:type="spellStart"/>
      <w:r w:rsidR="00343356">
        <w:rPr>
          <w:rFonts w:ascii="Calibri" w:eastAsia="Calibri" w:hAnsi="Calibri" w:cs="Calibri"/>
          <w:sz w:val="22"/>
          <w:szCs w:val="22"/>
          <w:lang w:val="ru-RU"/>
        </w:rPr>
        <w:t>тендері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: 18 травня (22:00) 2025 року</w:t>
      </w:r>
    </w:p>
    <w:p w14:paraId="35ACDBB9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Термін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тендеру: 17 липня 2025 року</w:t>
      </w:r>
    </w:p>
    <w:p w14:paraId="35ACDBBA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BBB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BBC" w14:textId="74AF52CD" w:rsidR="00F217DC" w:rsidRPr="00791E22" w:rsidRDefault="00A7382A">
      <w:pPr>
        <w:widowControl w:val="0"/>
        <w:spacing w:before="120" w:after="120" w:line="259" w:lineRule="auto"/>
        <w:jc w:val="center"/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</w:pPr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br/>
      </w:r>
      <w:sdt>
        <w:sdtPr>
          <w:tag w:val="goog_rdk_1"/>
          <w:id w:val="255333546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32"/>
              <w:szCs w:val="32"/>
              <w:highlight w:val="white"/>
              <w:lang w:val="ru-RU"/>
            </w:rPr>
            <w:t>Розробка</w:t>
          </w:r>
          <w:proofErr w:type="spellEnd"/>
        </w:sdtContent>
      </w:sdt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</w:t>
      </w:r>
      <w:proofErr w:type="spellStart"/>
      <w:r w:rsidR="005A5556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С</w:t>
      </w:r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тратегій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та </w:t>
      </w:r>
      <w:proofErr w:type="spellStart"/>
      <w:r w:rsidR="005A5556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К</w:t>
      </w:r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онцепцій</w:t>
      </w:r>
      <w:proofErr w:type="spellEnd"/>
      <w:r w:rsidR="00760432" w:rsidRPr="00760432">
        <w:rPr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інтегрованого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розвитку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>територіальних</w:t>
      </w:r>
      <w:proofErr w:type="spellEnd"/>
      <w:r w:rsidRPr="00791E22">
        <w:rPr>
          <w:rFonts w:ascii="Calibri" w:eastAsia="Calibri" w:hAnsi="Calibri" w:cs="Calibri"/>
          <w:color w:val="000000"/>
          <w:sz w:val="32"/>
          <w:szCs w:val="32"/>
          <w:highlight w:val="white"/>
          <w:lang w:val="ru-RU"/>
        </w:rPr>
        <w:t xml:space="preserve"> громад </w:t>
      </w:r>
    </w:p>
    <w:p w14:paraId="35ACDBBD" w14:textId="77777777" w:rsidR="00F217DC" w:rsidRDefault="00A7382A">
      <w:pPr>
        <w:widowControl w:val="0"/>
        <w:spacing w:before="120" w:after="120" w:line="259" w:lineRule="auto"/>
        <w:jc w:val="center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>для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 xml:space="preserve"> SALAR International в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>Україні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  <w:highlight w:val="white"/>
        </w:rPr>
        <w:t xml:space="preserve"> </w:t>
      </w:r>
    </w:p>
    <w:p w14:paraId="35ACDBBE" w14:textId="77777777" w:rsidR="00F217DC" w:rsidRDefault="00F217DC">
      <w:pPr>
        <w:widowControl w:val="0"/>
        <w:spacing w:before="120" w:after="120" w:line="259" w:lineRule="auto"/>
        <w:jc w:val="center"/>
        <w:rPr>
          <w:rFonts w:ascii="Calibri" w:eastAsia="Calibri" w:hAnsi="Calibri" w:cs="Calibri"/>
          <w:sz w:val="32"/>
          <w:szCs w:val="32"/>
        </w:rPr>
      </w:pPr>
    </w:p>
    <w:p w14:paraId="35ACDBBF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0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1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2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3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4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5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6" w14:textId="77777777" w:rsidR="00F217DC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b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Додатки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: </w:t>
      </w:r>
    </w:p>
    <w:p w14:paraId="35ACDBC7" w14:textId="77777777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1: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Шаблон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проекту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угоди</w:t>
      </w:r>
      <w:proofErr w:type="spellEnd"/>
    </w:p>
    <w:sdt>
      <w:sdtPr>
        <w:tag w:val="goog_rdk_14"/>
        <w:id w:val="-1894733086"/>
      </w:sdtPr>
      <w:sdtContent>
        <w:p w14:paraId="35ACDBC8" w14:textId="7838B72F" w:rsidR="00F217DC" w:rsidRPr="005A5556" w:rsidRDefault="00A7382A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proofErr w:type="spellStart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Додаток</w:t>
          </w:r>
          <w:proofErr w:type="spellEnd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2А: </w:t>
          </w:r>
          <w:proofErr w:type="spellStart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Обсяг</w:t>
          </w:r>
          <w:proofErr w:type="spellEnd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sdt>
            <w:sdtPr>
              <w:tag w:val="goog_rdk_7"/>
              <w:id w:val="-1805760221"/>
            </w:sdtPr>
            <w:sdtContent>
              <w:proofErr w:type="spellStart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</w:sdtContent>
          </w:sdt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та </w:t>
          </w:r>
          <w:proofErr w:type="spellStart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технічна</w:t>
          </w:r>
          <w:proofErr w:type="spellEnd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специфікація</w:t>
          </w:r>
          <w:proofErr w:type="spellEnd"/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sdt>
            <w:sdtPr>
              <w:tag w:val="goog_rdk_13"/>
              <w:id w:val="721480665"/>
            </w:sdtPr>
            <w:sdtContent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для Лоту А </w:t>
              </w:r>
              <w:proofErr w:type="spellStart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Стратегія</w:t>
              </w:r>
              <w:proofErr w:type="spellEnd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5A5556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</w:sdtContent>
          </w:sdt>
          <w:r w:rsidRPr="005A5556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p>
      </w:sdtContent>
    </w:sdt>
    <w:sdt>
      <w:sdtPr>
        <w:tag w:val="goog_rdk_17"/>
        <w:id w:val="-786588655"/>
      </w:sdtPr>
      <w:sdtContent>
        <w:p w14:paraId="35ACDBC9" w14:textId="77777777" w:rsidR="00F217DC" w:rsidRPr="00791E22" w:rsidRDefault="00000000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sdt>
            <w:sdtPr>
              <w:tag w:val="goog_rdk_15"/>
              <w:id w:val="110866068"/>
            </w:sdtPr>
            <w:sdtContent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Додаток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2Б: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Обсяг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та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технічна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специфікація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для Лоту Б: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Концепція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інтегрованого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</w:sdtContent>
          </w:sdt>
        </w:p>
      </w:sdtContent>
    </w:sdt>
    <w:p w14:paraId="35ACDBCA" w14:textId="37B095AE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Кодекс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поведінки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SALAR International</w:t>
      </w:r>
    </w:p>
    <w:p w14:paraId="35ACDBCB" w14:textId="77777777" w:rsidR="00F217DC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BCC" w14:textId="77777777" w:rsidR="00F217DC" w:rsidRDefault="00A7382A">
      <w:pPr>
        <w:spacing w:after="160"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35ACDBCD" w14:textId="77777777" w:rsidR="00F217DC" w:rsidRDefault="00A7382A">
      <w:pPr>
        <w:keepNext/>
        <w:keepLines/>
        <w:spacing w:before="240" w:line="259" w:lineRule="auto"/>
        <w:jc w:val="both"/>
        <w:rPr>
          <w:rFonts w:ascii="Calibri" w:eastAsia="Calibri" w:hAnsi="Calibri" w:cs="Calibri"/>
          <w:b/>
          <w:color w:val="005A69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color w:val="005A69"/>
          <w:sz w:val="32"/>
          <w:szCs w:val="32"/>
        </w:rPr>
        <w:lastRenderedPageBreak/>
        <w:t>Індекс</w:t>
      </w:r>
      <w:proofErr w:type="spellEnd"/>
    </w:p>
    <w:sdt>
      <w:sdtPr>
        <w:id w:val="572245794"/>
        <w:docPartObj>
          <w:docPartGallery w:val="Table of Contents"/>
          <w:docPartUnique/>
        </w:docPartObj>
      </w:sdtPr>
      <w:sdtContent>
        <w:p w14:paraId="35ACDBCE" w14:textId="77777777" w:rsidR="00F217D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jbyb06xpc5nf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hyperlink>
          <w:hyperlink w:anchor="_heading=h.jbyb06xpc5nf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_heading=h.jbyb06xpc5nf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Вступ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35ACDBCF" w14:textId="77777777" w:rsidR="00F217D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</w:rPr>
          </w:pPr>
          <w:hyperlink w:anchor="_heading=h.u1dxxorad4jz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1.1</w:t>
            </w:r>
          </w:hyperlink>
          <w:hyperlink w:anchor="_heading=h.u1dxxorad4jz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_heading=h.u1dxxorad4jz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Загальна інформація про роботу SALAR International в Україні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35ACDBD0" w14:textId="77777777" w:rsidR="00F217D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</w:rPr>
          </w:pPr>
          <w:hyperlink w:anchor="_heading=h.eq786we34q76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1.2</w:t>
            </w:r>
          </w:hyperlink>
          <w:hyperlink w:anchor="_heading=h.eq786we34q76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_heading=h.eq786we34q76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Мета та обсяг закупівлі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4</w:t>
          </w:r>
          <w:r>
            <w:fldChar w:fldCharType="end"/>
          </w:r>
        </w:p>
        <w:p w14:paraId="35ACDBD1" w14:textId="17D11DDC" w:rsidR="00F217DC" w:rsidRPr="0058643D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5j7l6wcimfw6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1.3</w:t>
            </w:r>
          </w:hyperlink>
          <w:hyperlink w:anchor="_heading=h.5j7l6wcimfw6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_heading=h.5j7l6wcimfw6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Контракти на відкликання з Рамкових угод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58643D" w:rsidRPr="001E63FF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D2" w14:textId="1D63D469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5bloyp7b82az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1.4</w:t>
            </w:r>
          </w:hyperlink>
          <w:hyperlink w:anchor="_heading=h.5bloyp7b82az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_heading=h.5bloyp7b82az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Структура платіжного доручення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7E03C0" w:rsidRPr="007E03C0">
            <w:rPr>
              <w:rFonts w:asciiTheme="minorHAnsi" w:hAnsiTheme="minorHAnsi" w:cstheme="minorHAnsi"/>
              <w:sz w:val="22"/>
              <w:szCs w:val="22"/>
              <w:lang w:val="uk-UA"/>
            </w:rPr>
            <w:t>6</w:t>
          </w:r>
        </w:p>
        <w:p w14:paraId="35ACDBD3" w14:textId="45EE8394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lang w:val="uk-UA"/>
            </w:rPr>
          </w:pPr>
          <w:hyperlink w:anchor="_heading=h.cimnp6wj0ug7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hyperlink>
          <w:hyperlink w:anchor="_heading=h.cimnp6wj0ug7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_heading=h.cimnp6wj0ug7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Адміністративні умови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4" w14:textId="632EB125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hyperlink w:anchor="_heading=h.pvirf9hf6itw">
            <w:r w:rsidRPr="007E03C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2.1</w:t>
            </w:r>
          </w:hyperlink>
          <w:hyperlink w:anchor="_heading=h.pvirf9hf6itw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_heading=h.pvirf9hf6itw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Тендерна документація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5" w14:textId="1824EBC3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hyperlink w:anchor="_heading=h.ckebulicr3oy">
            <w:r w:rsidRPr="007E03C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2.2</w:t>
            </w:r>
          </w:hyperlink>
          <w:hyperlink w:anchor="_heading=h.ckebulicr3oy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_heading=h.ckebulicr3oy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Мовна версія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6" w14:textId="422FA20C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hyperlink w:anchor="_heading=h.bt26s2r45j0i">
            <w:r w:rsidRPr="007E03C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2.3</w:t>
            </w:r>
          </w:hyperlink>
          <w:hyperlink w:anchor="_heading=h.bt26s2r45j0i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_heading=h.bt26s2r45j0i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Контрактна організація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7" w14:textId="1E6F3AA8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lang w:val="uk-UA"/>
            </w:rPr>
          </w:pPr>
          <w:hyperlink w:anchor="_heading=h.dob50d16r60m">
            <w:r w:rsidRPr="007E03C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2.4</w:t>
            </w:r>
          </w:hyperlink>
          <w:hyperlink w:anchor="_heading=h.dob50d16r60m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_heading=h.dob50d16r60m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Розсилка тендерної документації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8" w14:textId="60E74FC9" w:rsidR="00F217DC" w:rsidRPr="007E03C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kfw1c1kbhf6i">
            <w:r w:rsidRPr="007E03C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2.5</w:t>
            </w:r>
          </w:hyperlink>
          <w:hyperlink w:anchor="_heading=h.kfw1c1kbhf6i">
            <w:r w:rsidRPr="007E03C0">
              <w:rPr>
                <w:rFonts w:asciiTheme="minorHAnsi" w:eastAsia="Calibri" w:hAnsiTheme="minorHAnsi" w:cstheme="minorHAnsi"/>
                <w:color w:val="000000"/>
              </w:rPr>
              <w:tab/>
            </w:r>
          </w:hyperlink>
          <w:r w:rsidRPr="007E03C0">
            <w:rPr>
              <w:rFonts w:asciiTheme="minorHAnsi" w:hAnsiTheme="minorHAnsi" w:cstheme="minorHAnsi"/>
            </w:rPr>
            <w:fldChar w:fldCharType="begin"/>
          </w:r>
          <w:r w:rsidRPr="007E03C0">
            <w:rPr>
              <w:rFonts w:asciiTheme="minorHAnsi" w:hAnsiTheme="minorHAnsi" w:cstheme="minorHAnsi"/>
            </w:rPr>
            <w:instrText xml:space="preserve"> PAGEREF _heading=h.kfw1c1kbhf6i \h </w:instrText>
          </w:r>
          <w:r w:rsidRPr="007E03C0">
            <w:rPr>
              <w:rFonts w:asciiTheme="minorHAnsi" w:hAnsiTheme="minorHAnsi" w:cstheme="minorHAnsi"/>
            </w:rPr>
          </w:r>
          <w:r w:rsidRPr="007E03C0">
            <w:rPr>
              <w:rFonts w:asciiTheme="minorHAnsi" w:hAnsiTheme="minorHAnsi" w:cstheme="minorHAnsi"/>
            </w:rPr>
            <w:fldChar w:fldCharType="separate"/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Питання та роз'яснення</w:t>
          </w:r>
          <w:r w:rsidRPr="007E03C0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7E03C0">
            <w:rPr>
              <w:rFonts w:asciiTheme="minorHAnsi" w:hAnsiTheme="minorHAnsi" w:cstheme="minorHAnsi"/>
            </w:rPr>
            <w:fldChar w:fldCharType="end"/>
          </w:r>
          <w:r w:rsidR="007E03C0" w:rsidRPr="007E03C0">
            <w:rPr>
              <w:rFonts w:asciiTheme="minorHAnsi" w:hAnsiTheme="minorHAnsi" w:cstheme="minorHAnsi"/>
              <w:lang w:val="uk-UA"/>
            </w:rPr>
            <w:t>6</w:t>
          </w:r>
        </w:p>
        <w:p w14:paraId="35ACDBD9" w14:textId="7E927966" w:rsidR="00F217DC" w:rsidRPr="002C3D4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50h1b8mrmzpn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Подання тендерної пропозиції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  <w:r w:rsidR="00060A76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DA" w14:textId="70C31027" w:rsidR="00F217DC" w:rsidRPr="002C3D4C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y3326qesoopm"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2.6.1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Перелік документів, що подаються для участі в тендері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060A76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DB" w14:textId="0F7DDD8E" w:rsidR="00F217DC" w:rsidRPr="002C3D4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q9ja4pw72w95"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2.7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Термін дії тендеру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2C3D4C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DC" w14:textId="77777777" w:rsidR="00F217DC" w:rsidRPr="002C3D4C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</w:pPr>
          <w:hyperlink w:anchor="_heading=h.napb8d2293pf"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2.7.1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Зміст тендерної пропозиції та шаблон тендерної пропозиції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7</w:t>
            </w:r>
          </w:hyperlink>
        </w:p>
        <w:p w14:paraId="35ACDBDD" w14:textId="7C68372D" w:rsidR="00F217DC" w:rsidRPr="002C3D4C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  <w:lang w:val="uk-UA"/>
            </w:rPr>
          </w:pPr>
          <w:hyperlink w:anchor="_heading=h.vr14kah4ww31"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2.8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Оцінка тендерних пропозицій</w:t>
            </w:r>
            <w:r w:rsidRPr="002C3D4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2C3D4C" w:rsidRPr="002C3D4C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DE" w14:textId="3DA6BBC1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reo6veyetnxc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Роз'яснення щодо тендерів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DF" w14:textId="33823012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4vxe3z43dq74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2.10</w:t>
            </w:r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Рішення про укладення Рамкової угоди</w:t>
            </w:r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E0" w14:textId="1A62473F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1rcj2etmpd5j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2.11</w:t>
            </w:r>
          </w:hyperlink>
          <w:hyperlink w:anchor="_heading=h.1rcj2etmpd5j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 xml:space="preserve"> PAGEREF _heading=h.1rcj2etmpd5j \h 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Підписання Рамкової угоди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E1" w14:textId="792C9ECD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3tc3ylams9fh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2.12</w:t>
            </w:r>
          </w:hyperlink>
          <w:hyperlink w:anchor="_heading=h.3tc3ylams9fh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 xml:space="preserve"> PAGEREF _heading=h.3tc3ylams9fh \h 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Конфіденційність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E2" w14:textId="6B9F8045" w:rsidR="00F217DC" w:rsidRPr="002E269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dug35k5ufcms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3</w:t>
            </w:r>
          </w:hyperlink>
          <w:hyperlink w:anchor="_heading=h.dug35k5ufcms">
            <w:r w:rsidRPr="002E269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instrText xml:space="preserve"> PAGEREF _heading=h.dug35k5ufcms \h </w:instrText>
          </w:r>
          <w:r w:rsidRPr="002E2692">
            <w:rPr>
              <w:rFonts w:asciiTheme="minorHAnsi" w:hAnsiTheme="minorHAnsi" w:cstheme="minorHAnsi"/>
              <w:sz w:val="22"/>
              <w:szCs w:val="22"/>
            </w:rPr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Інформація про учасника тендеру</w:t>
          </w:r>
          <w:r w:rsidRPr="002E2692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E2692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E2692" w:rsidRPr="002E2692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3" w14:textId="31068559" w:rsidR="00F217DC" w:rsidRPr="002247DA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lidg6214ihqj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3.1</w:t>
            </w:r>
          </w:hyperlink>
          <w:hyperlink w:anchor="_heading=h.lidg6214ihqj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_heading=h.lidg6214ihqj \h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Дані компанії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fldChar w:fldCharType="end"/>
          </w:r>
          <w:r w:rsidR="002247DA" w:rsidRPr="002247DA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4" w14:textId="609E9FCD" w:rsidR="00F217DC" w:rsidRPr="002247DA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bt30v64rx94z">
            <w:r w:rsidRPr="002247D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4</w:t>
            </w:r>
          </w:hyperlink>
          <w:hyperlink w:anchor="_heading=h.bt30v64rx94z">
            <w:r w:rsidRPr="002247D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instrText xml:space="preserve"> PAGEREF _heading=h.bt30v64rx94z \h </w:instrText>
          </w:r>
          <w:r w:rsidRPr="002247DA">
            <w:rPr>
              <w:rFonts w:asciiTheme="minorHAnsi" w:hAnsiTheme="minorHAnsi" w:cstheme="minorHAnsi"/>
              <w:sz w:val="22"/>
              <w:szCs w:val="22"/>
            </w:rPr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Кваліфікаційні критерії</w:t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2247DA" w:rsidRPr="002247DA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5" w14:textId="5B59E0C6" w:rsidR="00F217DC" w:rsidRPr="00400A72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wpu03ga6ji1u">
            <w:r w:rsidRPr="002247D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4.1</w:t>
            </w:r>
          </w:hyperlink>
          <w:hyperlink w:anchor="_heading=h.wpu03ga6ji1u">
            <w:r w:rsidRPr="002247D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instrText xml:space="preserve"> PAGEREF _heading=h.wpu03ga6ji1u \h </w:instrText>
          </w:r>
          <w:r w:rsidRPr="002247DA">
            <w:rPr>
              <w:rFonts w:asciiTheme="minorHAnsi" w:hAnsiTheme="minorHAnsi" w:cstheme="minorHAnsi"/>
              <w:sz w:val="22"/>
              <w:szCs w:val="22"/>
            </w:rPr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Критерії виключення</w:t>
          </w:r>
          <w:r w:rsidRPr="002247DA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</w:r>
          <w:r w:rsidRPr="002247DA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400A72">
            <w:rPr>
              <w:rFonts w:asciiTheme="minorHAnsi" w:hAnsiTheme="minorHAnsi" w:cstheme="minorHAnsi"/>
              <w:sz w:val="22"/>
              <w:szCs w:val="22"/>
              <w:lang w:val="uk-UA"/>
            </w:rPr>
            <w:t>9</w:t>
          </w:r>
        </w:p>
        <w:p w14:paraId="35ACDBE7" w14:textId="7C9F0FFF" w:rsidR="00F217DC" w:rsidRPr="00E93335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y6gul17aee4v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4.2</w:t>
            </w:r>
          </w:hyperlink>
          <w:hyperlink w:anchor="_heading=h.y6gul17aee4v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="00DC0DE1">
            <w:fldChar w:fldCharType="begin"/>
          </w:r>
          <w:r w:rsidR="00DC0DE1">
            <w:instrText xml:space="preserve"> PAGEREF _heading=h.i2wge5iaah9m \h </w:instrText>
          </w:r>
          <w:r w:rsidR="00DC0DE1">
            <w:fldChar w:fldCharType="separate"/>
          </w:r>
          <w:r w:rsidR="00DC0DE1">
            <w:rPr>
              <w:rFonts w:ascii="Calibri" w:eastAsia="Calibri" w:hAnsi="Calibri" w:cs="Calibri"/>
              <w:color w:val="000000"/>
              <w:sz w:val="22"/>
              <w:szCs w:val="22"/>
            </w:rPr>
            <w:t>Зобов'язання щодо належної реєстрації</w:t>
          </w:r>
          <w:r w:rsidR="00DC0DE1">
            <w:fldChar w:fldCharType="end"/>
          </w:r>
          <w:hyperlink w:anchor="_heading=h.i2wge5iaah9m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="00E93335" w:rsidRPr="00400A72">
            <w:rPr>
              <w:rFonts w:asciiTheme="minorHAnsi" w:hAnsiTheme="minorHAnsi" w:cstheme="minorHAnsi"/>
              <w:sz w:val="22"/>
              <w:szCs w:val="22"/>
              <w:lang w:val="uk-UA"/>
            </w:rPr>
            <w:t>1</w:t>
          </w:r>
          <w:r w:rsidR="00400A72" w:rsidRPr="00400A72">
            <w:rPr>
              <w:rFonts w:asciiTheme="minorHAnsi" w:hAnsiTheme="minorHAnsi" w:cstheme="minorHAnsi"/>
              <w:sz w:val="22"/>
              <w:szCs w:val="22"/>
              <w:lang w:val="uk-UA"/>
            </w:rPr>
            <w:t>0</w:t>
          </w:r>
        </w:p>
        <w:p w14:paraId="35ACDBE8" w14:textId="1C98404B" w:rsidR="00F217DC" w:rsidRPr="00FF10A7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d1ojjzjmz1t8">
            <w:r w:rsidRPr="00400A7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4.</w:t>
            </w:r>
          </w:hyperlink>
          <w:r w:rsidR="00E93335" w:rsidRPr="00400A72">
            <w:rPr>
              <w:rFonts w:asciiTheme="minorHAnsi" w:hAnsiTheme="minorHAnsi" w:cstheme="minorHAnsi"/>
              <w:sz w:val="22"/>
              <w:szCs w:val="22"/>
              <w:lang w:val="uk-UA"/>
            </w:rPr>
            <w:t>3</w:t>
          </w:r>
          <w:hyperlink w:anchor="_heading=h.d1ojjzjmz1t8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Pr="00FF10A7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FF10A7">
            <w:rPr>
              <w:rFonts w:asciiTheme="minorHAnsi" w:hAnsiTheme="minorHAnsi" w:cstheme="minorHAnsi"/>
              <w:sz w:val="22"/>
              <w:szCs w:val="22"/>
            </w:rPr>
            <w:instrText xml:space="preserve"> PAGEREF _heading=h.d1ojjzjmz1t8 \h </w:instrText>
          </w:r>
          <w:r w:rsidRPr="00FF10A7">
            <w:rPr>
              <w:rFonts w:asciiTheme="minorHAnsi" w:hAnsiTheme="minorHAnsi" w:cstheme="minorHAnsi"/>
              <w:sz w:val="22"/>
              <w:szCs w:val="22"/>
            </w:rPr>
          </w:r>
          <w:r w:rsidRPr="00FF10A7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FF10A7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Потенціал та досвід</w:t>
          </w:r>
          <w:r w:rsidRPr="00FF10A7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FF10A7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FF10A7" w:rsidRPr="00FF10A7">
            <w:rPr>
              <w:rFonts w:asciiTheme="minorHAnsi" w:hAnsiTheme="minorHAnsi" w:cstheme="minorHAnsi"/>
              <w:sz w:val="22"/>
              <w:szCs w:val="22"/>
              <w:lang w:val="uk-UA"/>
            </w:rPr>
            <w:t>0</w:t>
          </w:r>
        </w:p>
        <w:p w14:paraId="35ACDBE9" w14:textId="3068E649" w:rsidR="00F217DC" w:rsidRPr="00FF10A7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qr7a7p7911rb"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4.</w:t>
            </w:r>
            <w:r w:rsidR="00400A72"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3</w:t>
            </w:r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.1</w:t>
            </w:r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  <w:r w:rsidR="00FF10A7"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Референції</w:t>
            </w:r>
            <w:r w:rsidRPr="00FF10A7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FF10A7" w:rsidRPr="00FF10A7">
            <w:rPr>
              <w:rFonts w:asciiTheme="minorHAnsi" w:hAnsiTheme="minorHAnsi" w:cstheme="minorHAnsi"/>
              <w:sz w:val="22"/>
              <w:szCs w:val="22"/>
              <w:lang w:val="uk-UA"/>
            </w:rPr>
            <w:t>2</w:t>
          </w:r>
        </w:p>
        <w:p w14:paraId="35ACDBEA" w14:textId="13025B2C" w:rsidR="00F217DC" w:rsidRPr="00D76F00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="Calibri" w:eastAsia="Calibri" w:hAnsi="Calibri" w:cs="Calibri"/>
              <w:color w:val="000000"/>
              <w:lang w:val="uk-UA"/>
            </w:rPr>
          </w:pPr>
          <w:hyperlink w:anchor="_heading=h.7dxnh7x1gc7s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hyperlink>
          <w:hyperlink w:anchor="_heading=h.7dxnh7x1gc7s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instrText xml:space="preserve"> PAGEREF _heading=h.7dxnh7x1gc7s \h </w:instrText>
          </w:r>
          <w:r w:rsidRPr="001C67D4">
            <w:rPr>
              <w:rFonts w:asciiTheme="minorHAnsi" w:hAnsiTheme="minorHAnsi" w:cstheme="minorHAnsi"/>
              <w:sz w:val="22"/>
              <w:szCs w:val="22"/>
            </w:rPr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Специфікація вимог</w:t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D76F00" w:rsidRPr="001C67D4">
            <w:rPr>
              <w:rFonts w:asciiTheme="minorHAnsi" w:hAnsiTheme="minorHAnsi" w:cstheme="minorHAnsi"/>
              <w:sz w:val="22"/>
              <w:szCs w:val="22"/>
              <w:lang w:val="uk-UA"/>
            </w:rPr>
            <w:t>3</w:t>
          </w:r>
        </w:p>
        <w:p w14:paraId="35ACDBEB" w14:textId="2C8460F9" w:rsidR="00F217DC" w:rsidRPr="009F1ACF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96hdvgj90lqe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5.1</w:t>
            </w:r>
          </w:hyperlink>
          <w:hyperlink w:anchor="_heading=h.96hdvgj90lqe">
            <w:r w:rsidRPr="009F1ACF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instrText xml:space="preserve"> PAGEREF _heading=h.k0kq519rxgzf \h </w:instrText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="009F1ACF" w:rsidRPr="009F1ACF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Доставка та транспортування</w:t>
          </w:r>
          <w:r w:rsidR="009F1ACF" w:rsidRPr="009F1ACF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="009F1ACF" w:rsidRPr="009F1ACF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9F1ACF" w:rsidRPr="009F1ACF">
            <w:rPr>
              <w:rFonts w:asciiTheme="minorHAnsi" w:hAnsiTheme="minorHAnsi" w:cstheme="minorHAnsi"/>
              <w:sz w:val="22"/>
              <w:szCs w:val="22"/>
              <w:lang w:val="uk-UA"/>
            </w:rPr>
            <w:t>3</w:t>
          </w:r>
        </w:p>
        <w:p w14:paraId="35ACDBEC" w14:textId="7BA07F27" w:rsidR="00F217DC" w:rsidRPr="009F1ACF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k0kq519rxgzf">
            <w:r w:rsidRPr="009F1ACF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5.2</w:t>
            </w:r>
          </w:hyperlink>
          <w:hyperlink w:anchor="_heading=h.k0kq519rxgzf">
            <w:r w:rsidRPr="009F1ACF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</w:r>
          </w:hyperlink>
          <w:r w:rsidR="009F1ACF" w:rsidRPr="009F1ACF">
            <w:rPr>
              <w:rFonts w:asciiTheme="minorHAnsi" w:hAnsiTheme="minorHAnsi" w:cstheme="minorHAnsi"/>
              <w:sz w:val="22"/>
              <w:szCs w:val="22"/>
              <w:lang w:val="uk-UA"/>
            </w:rPr>
            <w:t>Документація</w:t>
          </w:r>
          <w:r w:rsidR="009F1ACF">
            <w:rPr>
              <w:rFonts w:asciiTheme="minorHAnsi" w:hAnsiTheme="minorHAnsi" w:cstheme="minorHAnsi"/>
              <w:sz w:val="22"/>
              <w:szCs w:val="22"/>
              <w:lang w:val="uk-UA"/>
            </w:rPr>
            <w:t xml:space="preserve">                                                                                                                                    13</w:t>
          </w:r>
          <w:r w:rsidR="009F1ACF" w:rsidRPr="009F1ACF">
            <w:rPr>
              <w:rFonts w:asciiTheme="minorHAnsi" w:hAnsiTheme="minorHAnsi" w:cstheme="minorHAnsi"/>
              <w:sz w:val="22"/>
              <w:szCs w:val="22"/>
              <w:lang w:val="uk-UA"/>
            </w:rPr>
            <w:t xml:space="preserve"> </w:t>
          </w:r>
        </w:p>
        <w:p w14:paraId="35ACDBEF" w14:textId="5E216258" w:rsidR="00F217DC" w:rsidRPr="001C67D4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dvdsf8pee77v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5.3</w:t>
            </w:r>
          </w:hyperlink>
          <w:hyperlink w:anchor="_heading=h.dvdsf8pee77v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instrText xml:space="preserve"> PAGEREF _heading=h.bw79lbmdmzjy \h </w:instrText>
          </w:r>
          <w:r w:rsidRPr="001C67D4">
            <w:rPr>
              <w:rFonts w:asciiTheme="minorHAnsi" w:hAnsiTheme="minorHAnsi" w:cstheme="minorHAnsi"/>
              <w:sz w:val="22"/>
              <w:szCs w:val="22"/>
            </w:rPr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>Соціальні міркування</w:t>
          </w:r>
          <w:r w:rsidRPr="001C67D4">
            <w:rPr>
              <w:rFonts w:asciiTheme="minorHAnsi" w:eastAsia="Calibri" w:hAnsiTheme="minorHAnsi" w:cstheme="minorHAnsi"/>
              <w:color w:val="000000"/>
              <w:sz w:val="22"/>
              <w:szCs w:val="22"/>
            </w:rPr>
            <w:tab/>
            <w:t>1</w:t>
          </w:r>
          <w:r w:rsidRPr="001C67D4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  <w:r w:rsidR="001C67D4" w:rsidRPr="001C67D4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0" w14:textId="7F612D05" w:rsidR="00F217DC" w:rsidRPr="001C67D4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z1ad5f9x19ht">
            <w:r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5.</w:t>
            </w:r>
            <w:r w:rsidR="001C67D4"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4</w:t>
            </w:r>
            <w:r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Кодекс поведінки</w:t>
            </w:r>
            <w:r w:rsidRPr="001C67D4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1C67D4" w:rsidRPr="001C67D4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1" w14:textId="34D04C39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062"/>
            </w:tabs>
            <w:spacing w:before="120" w:after="100" w:line="259" w:lineRule="auto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7kyhdhw6mx4c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Оцінка тендерних пропозицій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1C67D4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2" w14:textId="1CF0E3B0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7sm6tow3hrjy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6.1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Критерії оцінювання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4</w:t>
          </w:r>
        </w:p>
        <w:p w14:paraId="35ACDBF3" w14:textId="3712A58E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czqw1k5fdey9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6.2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Тендерна ціна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F4" w14:textId="218D8BEA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e3mdfnhei14u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6.3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Метод оцінки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F5" w14:textId="6F2F392F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cbrgky2w6fse">
            <w:r w:rsidR="00280CF0"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6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.3.1 Відрахування за підхід до реалізації 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5</w:t>
          </w:r>
        </w:p>
        <w:p w14:paraId="35ACDBF6" w14:textId="1BE22D44" w:rsidR="00F217DC" w:rsidRPr="00111A23" w:rsidRDefault="00A738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062"/>
            </w:tabs>
            <w:spacing w:after="100"/>
            <w:ind w:left="48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i5eydv4n5kta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6.3.2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Відрахування за посилання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280CF0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7</w:t>
          </w:r>
        </w:p>
        <w:p w14:paraId="35ACDBF8" w14:textId="244957F6" w:rsidR="00F217DC" w:rsidRPr="00111A23" w:rsidRDefault="00A7382A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062"/>
            </w:tabs>
            <w:spacing w:before="120" w:after="100" w:line="259" w:lineRule="auto"/>
            <w:ind w:left="220"/>
            <w:rPr>
              <w:rFonts w:asciiTheme="minorHAnsi" w:eastAsia="Calibri" w:hAnsiTheme="minorHAnsi" w:cstheme="minorHAnsi"/>
              <w:color w:val="000000"/>
              <w:sz w:val="22"/>
              <w:szCs w:val="22"/>
              <w:lang w:val="uk-UA"/>
            </w:rPr>
          </w:pPr>
          <w:hyperlink w:anchor="_heading=h.fiaxiio2u3au"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6.4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Найбільш економічно вигідн</w:t>
            </w:r>
            <w:r w:rsidR="00111A23"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а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111A23"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пропозиція</w:t>
            </w:r>
            <w:r w:rsidRPr="00111A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ab/>
              <w:t>1</w:t>
            </w:r>
          </w:hyperlink>
          <w:r w:rsidR="00111A23" w:rsidRPr="00111A23">
            <w:rPr>
              <w:rFonts w:asciiTheme="minorHAnsi" w:hAnsiTheme="minorHAnsi" w:cstheme="minorHAnsi"/>
              <w:sz w:val="22"/>
              <w:szCs w:val="22"/>
              <w:lang w:val="uk-UA"/>
            </w:rPr>
            <w:t>8</w:t>
          </w:r>
        </w:p>
        <w:p w14:paraId="35ACDBF9" w14:textId="77777777" w:rsidR="00F217DC" w:rsidRDefault="00A7382A">
          <w:pPr>
            <w:keepNext/>
            <w:spacing w:before="120" w:after="120" w:line="259" w:lineRule="auto"/>
            <w:jc w:val="both"/>
            <w:rPr>
              <w:rFonts w:ascii="Calibri" w:eastAsia="Calibri" w:hAnsi="Calibri" w:cs="Calibri"/>
              <w:sz w:val="22"/>
              <w:szCs w:val="22"/>
            </w:rPr>
          </w:pPr>
          <w:r>
            <w:fldChar w:fldCharType="end"/>
          </w:r>
        </w:p>
      </w:sdtContent>
    </w:sdt>
    <w:p w14:paraId="35ACDBFA" w14:textId="77777777" w:rsidR="00F217DC" w:rsidRDefault="00A7382A">
      <w:pPr>
        <w:spacing w:after="160" w:line="259" w:lineRule="auto"/>
        <w:rPr>
          <w:rFonts w:ascii="Calibri" w:eastAsia="Calibri" w:hAnsi="Calibri" w:cs="Calibri"/>
          <w:color w:val="2E74B5"/>
          <w:sz w:val="32"/>
          <w:szCs w:val="32"/>
        </w:rPr>
      </w:pPr>
      <w:bookmarkStart w:id="0" w:name="_heading=h.n0d8yesbx78y" w:colFirst="0" w:colLast="0"/>
      <w:bookmarkEnd w:id="0"/>
      <w:r>
        <w:br w:type="page"/>
      </w:r>
    </w:p>
    <w:p w14:paraId="35ACDBFB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1" w:name="_heading=h.jbyb06xpc5nf" w:colFirst="0" w:colLast="0"/>
      <w:bookmarkEnd w:id="1"/>
      <w:proofErr w:type="spellStart"/>
      <w:r>
        <w:rPr>
          <w:rFonts w:ascii="Calibri" w:eastAsia="Calibri" w:hAnsi="Calibri" w:cs="Calibri"/>
          <w:sz w:val="32"/>
          <w:szCs w:val="32"/>
        </w:rPr>
        <w:lastRenderedPageBreak/>
        <w:t>Вступ</w:t>
      </w:r>
      <w:proofErr w:type="spellEnd"/>
    </w:p>
    <w:p w14:paraId="35ACDBFC" w14:textId="03A70BAD" w:rsidR="00F217DC" w:rsidRDefault="00A7382A" w:rsidP="008779DB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SALAR International AB </w:t>
      </w:r>
      <w:proofErr w:type="spellStart"/>
      <w:r>
        <w:rPr>
          <w:rFonts w:ascii="Calibri" w:eastAsia="Calibri" w:hAnsi="Calibri" w:cs="Calibri"/>
          <w:sz w:val="22"/>
          <w:szCs w:val="22"/>
        </w:rPr>
        <w:t>запрошує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ваші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компанії</w:t>
      </w:r>
      <w:proofErr w:type="spellEnd"/>
      <w:r>
        <w:rPr>
          <w:rFonts w:ascii="Calibri" w:eastAsia="Calibri" w:hAnsi="Calibri" w:cs="Calibri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організації</w:t>
      </w:r>
      <w:proofErr w:type="spellEnd"/>
      <w:r>
        <w:rPr>
          <w:rFonts w:ascii="Calibri" w:eastAsia="Calibri" w:hAnsi="Calibri" w:cs="Calibri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групи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експертів</w:t>
      </w:r>
      <w:proofErr w:type="spellEnd"/>
      <w:r w:rsidR="003F7D60">
        <w:rPr>
          <w:rFonts w:ascii="Calibri" w:eastAsia="Calibri" w:hAnsi="Calibri" w:cs="Calibri"/>
          <w:sz w:val="22"/>
          <w:szCs w:val="22"/>
          <w:lang w:val="uk-UA"/>
        </w:rPr>
        <w:t xml:space="preserve"> або конкретних експертів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взяти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sdt>
        <w:sdtPr>
          <w:tag w:val="goog_rdk_19"/>
          <w:id w:val="-916398472"/>
        </w:sdtPr>
        <w:sdtContent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розробки</w:t>
          </w:r>
          <w:proofErr w:type="spellEnd"/>
        </w:sdtContent>
      </w:sdt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Стратегій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Концепцій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розвитку</w:t>
      </w:r>
      <w:proofErr w:type="spellEnd"/>
      <w:r w:rsidR="00201425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територіальних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громад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програми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 Internationals Polaris: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Підтримка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багаторівневого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врядування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фінансується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Шведським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агентством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питань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міжнародної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співпраці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розвитку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(SIDA)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BFD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" w:name="_heading=h.u1dxxorad4jz" w:colFirst="0" w:colLast="0"/>
      <w:bookmarkEnd w:id="2"/>
      <w:proofErr w:type="spellStart"/>
      <w:r>
        <w:rPr>
          <w:rFonts w:ascii="Calibri" w:eastAsia="Calibri" w:hAnsi="Calibri" w:cs="Calibri"/>
          <w:sz w:val="26"/>
          <w:szCs w:val="26"/>
        </w:rPr>
        <w:t>Загальна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інформація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роботу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SALAR International в </w:t>
      </w:r>
      <w:proofErr w:type="spellStart"/>
      <w:r>
        <w:rPr>
          <w:rFonts w:ascii="Calibri" w:eastAsia="Calibri" w:hAnsi="Calibri" w:cs="Calibri"/>
          <w:sz w:val="26"/>
          <w:szCs w:val="26"/>
        </w:rPr>
        <w:t>Україні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35ACDBFE" w14:textId="77777777" w:rsidR="00F217DC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3" w:name="_heading=h.u1pyvcvy258d" w:colFirst="0" w:colLast="0"/>
      <w:bookmarkEnd w:id="3"/>
      <w:r>
        <w:rPr>
          <w:rFonts w:ascii="Calibri" w:eastAsia="Calibri" w:hAnsi="Calibri" w:cs="Calibri"/>
          <w:sz w:val="22"/>
          <w:szCs w:val="22"/>
        </w:rPr>
        <w:t xml:space="preserve">SALAR International (SALAR-I) </w:t>
      </w:r>
      <w:proofErr w:type="spellStart"/>
      <w:r>
        <w:rPr>
          <w:rFonts w:ascii="Calibri" w:eastAsia="Calibri" w:hAnsi="Calibri" w:cs="Calibri"/>
          <w:sz w:val="22"/>
          <w:szCs w:val="22"/>
        </w:rPr>
        <w:t>працює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2014 </w:t>
      </w:r>
      <w:proofErr w:type="spellStart"/>
      <w:r>
        <w:rPr>
          <w:rFonts w:ascii="Calibri" w:eastAsia="Calibri" w:hAnsi="Calibri" w:cs="Calibri"/>
          <w:sz w:val="22"/>
          <w:szCs w:val="22"/>
        </w:rPr>
        <w:t>року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підтримку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процесу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децентралізації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через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три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основні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ініціативи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спрямовані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розбудову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надійної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багаторівневої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системи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управління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підвищення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доступності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місцевому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рівні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а </w:t>
      </w:r>
      <w:proofErr w:type="spellStart"/>
      <w:r>
        <w:rPr>
          <w:rFonts w:ascii="Calibri" w:eastAsia="Calibri" w:hAnsi="Calibri" w:cs="Calibri"/>
          <w:sz w:val="22"/>
          <w:szCs w:val="22"/>
        </w:rPr>
        <w:t>також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посилення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міжнародного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співробітництва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муніципалітетами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ЄС. </w:t>
      </w:r>
      <w:proofErr w:type="spellStart"/>
      <w:r>
        <w:rPr>
          <w:rFonts w:ascii="Calibri" w:eastAsia="Calibri" w:hAnsi="Calibri" w:cs="Calibri"/>
          <w:sz w:val="22"/>
          <w:szCs w:val="22"/>
        </w:rPr>
        <w:t>Після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повномасштабного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вторгнення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SALAR-l </w:t>
      </w:r>
      <w:proofErr w:type="spellStart"/>
      <w:r>
        <w:rPr>
          <w:rFonts w:ascii="Calibri" w:eastAsia="Calibri" w:hAnsi="Calibri" w:cs="Calibri"/>
          <w:sz w:val="22"/>
          <w:szCs w:val="22"/>
        </w:rPr>
        <w:t>додав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кризову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підтримку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українським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муніципалітетам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їм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матеріальну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допомогу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BFF" w14:textId="77777777" w:rsidR="00F217DC" w:rsidRDefault="00A7382A">
      <w:pPr>
        <w:keepNext/>
        <w:spacing w:before="120" w:after="120" w:line="259" w:lineRule="auto"/>
        <w:jc w:val="both"/>
        <w:rPr>
          <w:rFonts w:ascii="Aptos" w:eastAsia="Aptos" w:hAnsi="Aptos" w:cs="Aptos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Щоб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задовольнити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мінливі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потреби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українських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муніципалітетів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національних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суб'єктів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  <w:proofErr w:type="spellStart"/>
      <w:r>
        <w:rPr>
          <w:rFonts w:ascii="Calibri" w:eastAsia="Calibri" w:hAnsi="Calibri" w:cs="Calibri"/>
          <w:sz w:val="22"/>
          <w:szCs w:val="22"/>
        </w:rPr>
        <w:t>воєнний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час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SALAR International </w:t>
      </w:r>
      <w:proofErr w:type="spellStart"/>
      <w:r>
        <w:rPr>
          <w:rFonts w:ascii="Calibri" w:eastAsia="Calibri" w:hAnsi="Calibri" w:cs="Calibri"/>
          <w:sz w:val="22"/>
          <w:szCs w:val="22"/>
        </w:rPr>
        <w:t>наразі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впроваджує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програми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фінансуються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Шведським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агентством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питань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міжнародного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розвитку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співробітництва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(SIDA), </w:t>
      </w:r>
      <w:proofErr w:type="spellStart"/>
      <w:r>
        <w:rPr>
          <w:rFonts w:ascii="Calibri" w:eastAsia="Calibri" w:hAnsi="Calibri" w:cs="Calibri"/>
          <w:sz w:val="22"/>
          <w:szCs w:val="22"/>
        </w:rPr>
        <w:t>починаючи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липня-серпня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2024 </w:t>
      </w:r>
      <w:proofErr w:type="spellStart"/>
      <w:r>
        <w:rPr>
          <w:rFonts w:ascii="Calibri" w:eastAsia="Calibri" w:hAnsi="Calibri" w:cs="Calibri"/>
          <w:sz w:val="22"/>
          <w:szCs w:val="22"/>
        </w:rPr>
        <w:t>року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C00" w14:textId="3A8B0823" w:rsidR="00F217DC" w:rsidRPr="00791E22" w:rsidRDefault="00A7382A">
      <w:pPr>
        <w:jc w:val="both"/>
        <w:rPr>
          <w:sz w:val="22"/>
          <w:szCs w:val="22"/>
          <w:lang w:val="ru-RU"/>
        </w:rPr>
      </w:pPr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Одна з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програм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назвою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9B290F">
        <w:rPr>
          <w:rFonts w:ascii="Calibri" w:eastAsia="Calibri" w:hAnsi="Calibri" w:cs="Calibri"/>
          <w:sz w:val="22"/>
          <w:szCs w:val="22"/>
          <w:lang w:val="en-US"/>
        </w:rPr>
        <w:t>POLARIS</w:t>
      </w:r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спрямована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короткострокову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довгострокову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роботу,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спрямовану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задоволення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потреб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багаторівневої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системи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управління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Україні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паралельне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посилення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надання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публічних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рівні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муніципалітетів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, а також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безпосередню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участь у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процесі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відновлення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реконструкції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вимог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вступу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до ЄС.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Програма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розрахована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чотири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роки,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але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наразі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заплановані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червня 2026 року.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Більше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Програму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дізнатися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сайті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polaris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>
        <w:rPr>
          <w:rFonts w:ascii="Calibri" w:eastAsia="Calibri" w:hAnsi="Calibri" w:cs="Calibri"/>
          <w:sz w:val="22"/>
          <w:szCs w:val="22"/>
        </w:rPr>
        <w:t>org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ua</w:t>
      </w:r>
      <w:proofErr w:type="spellEnd"/>
    </w:p>
    <w:p w14:paraId="35ACDC01" w14:textId="77777777" w:rsidR="00F217DC" w:rsidRPr="00791E22" w:rsidRDefault="00F217DC">
      <w:pPr>
        <w:jc w:val="both"/>
        <w:rPr>
          <w:rFonts w:ascii="Quattrocento Sans" w:eastAsia="Quattrocento Sans" w:hAnsi="Quattrocento Sans" w:cs="Quattrocento Sans"/>
          <w:sz w:val="18"/>
          <w:szCs w:val="18"/>
          <w:lang w:val="ru-RU"/>
        </w:rPr>
      </w:pPr>
    </w:p>
    <w:p w14:paraId="35ACDC02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4" w:name="_heading=h.eq786we34q76" w:colFirst="0" w:colLast="0"/>
      <w:bookmarkEnd w:id="4"/>
      <w:proofErr w:type="spellStart"/>
      <w:r>
        <w:rPr>
          <w:rFonts w:ascii="Calibri" w:eastAsia="Calibri" w:hAnsi="Calibri" w:cs="Calibri"/>
          <w:sz w:val="26"/>
          <w:szCs w:val="26"/>
        </w:rPr>
        <w:t>Мета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обсяг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закупівлі</w:t>
      </w:r>
      <w:proofErr w:type="spellEnd"/>
    </w:p>
    <w:p w14:paraId="35ACDC03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5" w:name="_heading=h.c2d9d9fzn5qo" w:colFirst="0" w:colLast="0"/>
      <w:bookmarkEnd w:id="5"/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l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запрошує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зацікавлених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подати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один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обидва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04" w14:textId="77777777" w:rsidR="00F217DC" w:rsidRPr="00791E22" w:rsidRDefault="00A7382A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Лот А -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Розробка</w:t>
      </w:r>
      <w:proofErr w:type="spellEnd"/>
      <w:sdt>
        <w:sdtPr>
          <w:tag w:val="goog_rdk_23"/>
          <w:id w:val="-1208258200"/>
        </w:sdtPr>
        <w:sdtContent/>
      </w:sdt>
      <w:sdt>
        <w:sdtPr>
          <w:tag w:val="goog_rdk_24"/>
          <w:id w:val="259954714"/>
        </w:sdtPr>
        <w:sdtContent/>
      </w:sdt>
      <w:sdt>
        <w:sdtPr>
          <w:tag w:val="goog_rdk_25"/>
          <w:id w:val="-1949773011"/>
        </w:sdtPr>
        <w:sdtContent/>
      </w:sdt>
      <w:sdt>
        <w:sdtPr>
          <w:tag w:val="goog_rdk_26"/>
          <w:id w:val="-1131167691"/>
        </w:sdtPr>
        <w:sdtContent/>
      </w:sdt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стратегій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територіальних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громад</w:t>
      </w:r>
    </w:p>
    <w:p w14:paraId="35ACDC05" w14:textId="5FADDCEB" w:rsidR="00F217DC" w:rsidRPr="00791E22" w:rsidRDefault="00A7382A" w:rsidP="0013346E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13346E">
        <w:rPr>
          <w:rFonts w:ascii="Calibri" w:eastAsia="Calibri" w:hAnsi="Calibri" w:cs="Calibri"/>
          <w:sz w:val="22"/>
          <w:szCs w:val="22"/>
          <w:lang w:val="ru-RU"/>
        </w:rPr>
        <w:t>активності</w:t>
      </w:r>
      <w:proofErr w:type="spellEnd"/>
      <w:r w:rsidR="0013346E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5ACDC06" w14:textId="784874E3" w:rsidR="00F217DC" w:rsidRPr="00791E22" w:rsidRDefault="0013346E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-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Виконавець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компанія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організація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група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експертів</w:t>
      </w:r>
      <w:proofErr w:type="spellEnd"/>
      <w:r w:rsidR="00FB02F5" w:rsidRPr="00FB02F5">
        <w:rPr>
          <w:rFonts w:ascii="Calibri" w:eastAsia="Calibri" w:hAnsi="Calibri" w:cs="Calibri"/>
          <w:sz w:val="22"/>
          <w:szCs w:val="22"/>
          <w:lang w:val="ru-RU"/>
        </w:rPr>
        <w:t>/</w:t>
      </w:r>
      <w:r w:rsidR="00FB02F5">
        <w:rPr>
          <w:rFonts w:ascii="Calibri" w:eastAsia="Calibri" w:hAnsi="Calibri" w:cs="Calibri"/>
          <w:sz w:val="22"/>
          <w:szCs w:val="22"/>
          <w:lang w:val="uk-UA"/>
        </w:rPr>
        <w:t>експерт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збере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проаналізує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дані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проведе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за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участю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громадськості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підготовки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sdt>
        <w:sdtPr>
          <w:tag w:val="goog_rdk_27"/>
          <w:id w:val="-1209249729"/>
        </w:sdtPr>
        <w:sdtContent/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проведення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екологічної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, а також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візьме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участь у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додаткових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заходах,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проводяться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компоненту "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Відновлення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місцевому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рівні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"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Програми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D142D7">
        <w:rPr>
          <w:rFonts w:ascii="Calibri" w:eastAsia="Calibri" w:hAnsi="Calibri" w:cs="Calibri"/>
          <w:sz w:val="22"/>
          <w:szCs w:val="22"/>
          <w:lang w:val="en-US"/>
        </w:rPr>
        <w:t>Polaris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07" w14:textId="5F8443A6" w:rsidR="00F217DC" w:rsidRPr="00791E22" w:rsidRDefault="00D142D7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142D7">
        <w:rPr>
          <w:rFonts w:ascii="Calibri" w:eastAsia="Calibri" w:hAnsi="Calibri" w:cs="Calibri"/>
          <w:sz w:val="22"/>
          <w:szCs w:val="22"/>
          <w:lang w:val="ru-RU"/>
        </w:rPr>
        <w:t xml:space="preserve">- 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громади-партнери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готові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подальшого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затвердження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впровадження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sdt>
        <w:sdtPr>
          <w:tag w:val="goog_rdk_28"/>
          <w:id w:val="-2113116689"/>
        </w:sdtPr>
        <w:sdtContent/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</w:t>
      </w:r>
      <w:sdt>
        <w:sdtPr>
          <w:tag w:val="goog_rdk_29"/>
          <w:id w:val="2124262670"/>
        </w:sdtPr>
        <w:sdtContent/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Стратегічної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екологічної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.</w:t>
      </w:r>
      <w:sdt>
        <w:sdtPr>
          <w:tag w:val="goog_rdk_30"/>
          <w:id w:val="957228558"/>
          <w:showingPlcHdr/>
        </w:sdtPr>
        <w:sdtContent>
          <w:r w:rsidR="009F555E" w:rsidRPr="009F555E">
            <w:rPr>
              <w:lang w:val="ru-RU"/>
            </w:rPr>
            <w:t xml:space="preserve">     </w:t>
          </w:r>
        </w:sdtContent>
      </w:sdt>
    </w:p>
    <w:p w14:paraId="35ACDC0B" w14:textId="15B751A3" w:rsidR="00F217DC" w:rsidRDefault="00A7382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Перелік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громад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5ACDC0C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Коблівська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Миколаївський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Миколаївська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0D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Павлівська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Запорізький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Запорізька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0E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Самарська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Самарський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Дніпропетровська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0F" w14:textId="77777777" w:rsidR="00F217DC" w:rsidRPr="00791E22" w:rsidRDefault="00A7382A">
      <w:pPr>
        <w:numPr>
          <w:ilvl w:val="0"/>
          <w:numId w:val="11"/>
        </w:numPr>
        <w:rPr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Хмелівська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Роменський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0" w14:textId="77777777" w:rsidR="00F217DC" w:rsidRPr="00791E22" w:rsidRDefault="00F217DC">
      <w:pPr>
        <w:keepNext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14:paraId="35ACDC11" w14:textId="26D7F678" w:rsidR="00F217DC" w:rsidRPr="009F555E" w:rsidRDefault="00A7382A" w:rsidP="00494CC5">
      <w:pP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переліченими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B133F5">
        <w:rPr>
          <w:rFonts w:ascii="Calibri" w:eastAsia="Calibri" w:hAnsi="Calibri" w:cs="Calibri"/>
          <w:sz w:val="22"/>
          <w:szCs w:val="22"/>
          <w:lang w:val="ru-RU"/>
        </w:rPr>
        <w:t xml:space="preserve">громадами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призначений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494CC5">
        <w:rPr>
          <w:rFonts w:ascii="Calibri" w:eastAsia="Calibri" w:hAnsi="Calibri" w:cs="Calibri"/>
          <w:sz w:val="22"/>
          <w:szCs w:val="22"/>
          <w:lang w:val="uk-UA"/>
        </w:rPr>
        <w:t xml:space="preserve">до роботи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деякими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них,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існує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ризик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обмеженої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спроможності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скількома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B133F5">
        <w:rPr>
          <w:rFonts w:ascii="Calibri" w:eastAsia="Calibri" w:hAnsi="Calibri" w:cs="Calibri"/>
          <w:sz w:val="22"/>
          <w:szCs w:val="22"/>
          <w:lang w:val="ru-RU"/>
        </w:rPr>
        <w:t xml:space="preserve">громадами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хоче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494CC5"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="00494CC5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494CC5"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Підтримка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громад-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партнерів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надаватиметься</w:t>
      </w:r>
      <w:proofErr w:type="spellEnd"/>
      <w:sdt>
        <w:sdtPr>
          <w:tag w:val="goog_rdk_34"/>
          <w:id w:val="1495763951"/>
        </w:sdtPr>
        <w:sdtContent/>
      </w:sdt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9F555E">
        <w:rPr>
          <w:rFonts w:ascii="Calibri" w:eastAsia="Calibri" w:hAnsi="Calibri" w:cs="Calibri"/>
          <w:sz w:val="22"/>
          <w:szCs w:val="22"/>
          <w:lang w:val="ru-RU"/>
        </w:rPr>
        <w:t>період</w:t>
      </w:r>
      <w:proofErr w:type="spellEnd"/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sdt>
        <w:sdtPr>
          <w:tag w:val="goog_rdk_35"/>
          <w:id w:val="-1556851054"/>
        </w:sdtPr>
        <w:sdtContent>
          <w:r w:rsidRPr="009F555E">
            <w:rPr>
              <w:rFonts w:ascii="Calibri" w:eastAsia="Calibri" w:hAnsi="Calibri" w:cs="Calibri"/>
              <w:sz w:val="22"/>
              <w:szCs w:val="22"/>
              <w:lang w:val="ru-RU"/>
            </w:rPr>
            <w:t>червня</w:t>
          </w:r>
        </w:sdtContent>
      </w:sdt>
      <w:r w:rsidRPr="009F555E">
        <w:rPr>
          <w:rFonts w:ascii="Calibri" w:eastAsia="Calibri" w:hAnsi="Calibri" w:cs="Calibri"/>
          <w:sz w:val="22"/>
          <w:szCs w:val="22"/>
          <w:lang w:val="ru-RU"/>
        </w:rPr>
        <w:t xml:space="preserve"> 2025 по травень 2026 року.</w:t>
      </w:r>
      <w:r w:rsidRPr="009F555E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C12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Обсягу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робіт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технічної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специфікації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tag w:val="goog_rdk_37"/>
          <w:id w:val="1797716541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2А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>).</w:t>
      </w:r>
    </w:p>
    <w:p w14:paraId="35ACDC14" w14:textId="5AD98106" w:rsidR="00F217DC" w:rsidRPr="00791E22" w:rsidRDefault="00A7382A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Лот Б - </w:t>
      </w:r>
      <w:sdt>
        <w:sdtPr>
          <w:tag w:val="goog_rdk_38"/>
          <w:id w:val="1984806477"/>
        </w:sdtPr>
        <w:sdtContent>
          <w:proofErr w:type="spellStart"/>
          <w:r w:rsidRPr="00791E22">
            <w:rPr>
              <w:rFonts w:ascii="Calibri" w:eastAsia="Calibri" w:hAnsi="Calibri" w:cs="Calibri"/>
              <w:b/>
              <w:color w:val="000000"/>
              <w:sz w:val="22"/>
              <w:szCs w:val="22"/>
              <w:lang w:val="ru-RU"/>
            </w:rPr>
            <w:t>Розробка</w:t>
          </w:r>
          <w:proofErr w:type="spellEnd"/>
        </w:sdtContent>
      </w:sdt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концепцій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інтегрованого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розвитку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для</w:t>
      </w:r>
      <w:sdt>
        <w:sdtPr>
          <w:tag w:val="goog_rdk_41"/>
          <w:id w:val="-1241476351"/>
        </w:sdtPr>
        <w:sdtContent>
          <w:sdt>
            <w:sdtPr>
              <w:tag w:val="goog_rdk_42"/>
              <w:id w:val="2045172198"/>
            </w:sdtPr>
            <w:sdtContent/>
          </w:sdt>
        </w:sdtContent>
      </w:sdt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територіальних</w:t>
      </w:r>
      <w:proofErr w:type="spellEnd"/>
      <w:r w:rsidRPr="00791E22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 xml:space="preserve"> громад</w:t>
      </w:r>
    </w:p>
    <w:p w14:paraId="35ACDC15" w14:textId="664D17C4" w:rsidR="00F217DC" w:rsidRPr="00791E22" w:rsidRDefault="00A7382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82465D">
        <w:rPr>
          <w:rFonts w:ascii="Calibri" w:eastAsia="Calibri" w:hAnsi="Calibri" w:cs="Calibri"/>
          <w:sz w:val="22"/>
          <w:szCs w:val="22"/>
          <w:lang w:val="ru-RU"/>
        </w:rPr>
        <w:t>активності</w:t>
      </w:r>
      <w:proofErr w:type="spellEnd"/>
      <w:r w:rsidR="0082465D">
        <w:rPr>
          <w:rFonts w:ascii="Calibri" w:eastAsia="Calibri" w:hAnsi="Calibri" w:cs="Calibri"/>
          <w:sz w:val="22"/>
          <w:szCs w:val="22"/>
          <w:lang w:val="ru-RU"/>
        </w:rPr>
        <w:t>: -</w:t>
      </w:r>
    </w:p>
    <w:p w14:paraId="35ACDC16" w14:textId="40945D45" w:rsidR="00F217DC" w:rsidRPr="00791E22" w:rsidRDefault="0082465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-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Виконавець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tag w:val="goog_rdk_43"/>
          <w:id w:val="-1336373476"/>
        </w:sdtPr>
        <w:sdtContent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(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компанія</w:t>
          </w:r>
          <w:proofErr w:type="spellEnd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/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організація</w:t>
          </w:r>
          <w:proofErr w:type="spellEnd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/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група</w:t>
          </w:r>
          <w:proofErr w:type="spellEnd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="00A7382A"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експертів</w:t>
          </w:r>
          <w:proofErr w:type="spellEnd"/>
          <w:r w:rsidR="00ED2F16">
            <w:rPr>
              <w:rFonts w:ascii="Calibri" w:eastAsia="Calibri" w:hAnsi="Calibri" w:cs="Calibri"/>
              <w:sz w:val="22"/>
              <w:szCs w:val="22"/>
              <w:lang w:val="ru-RU"/>
            </w:rPr>
            <w:t>/</w:t>
          </w:r>
          <w:proofErr w:type="spellStart"/>
          <w:r w:rsidR="00ED2F16">
            <w:rPr>
              <w:rFonts w:ascii="Calibri" w:eastAsia="Calibri" w:hAnsi="Calibri" w:cs="Calibri"/>
              <w:sz w:val="22"/>
              <w:szCs w:val="22"/>
              <w:lang w:val="ru-RU"/>
            </w:rPr>
            <w:t>експерт</w:t>
          </w:r>
          <w:proofErr w:type="spellEnd"/>
        </w:sdtContent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збере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проаналізує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дані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проведе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заходи за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участю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громадськості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підготовки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Концепцій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інтегрованого</w:t>
      </w:r>
      <w:proofErr w:type="spellEnd"/>
      <w:sdt>
        <w:sdtPr>
          <w:tag w:val="goog_rdk_44"/>
          <w:id w:val="1958367378"/>
          <w:showingPlcHdr/>
        </w:sdtPr>
        <w:sdtContent>
          <w:r w:rsidR="00791E22" w:rsidRPr="009F555E">
            <w:rPr>
              <w:lang w:val="ru-RU"/>
            </w:rPr>
            <w:t xml:space="preserve">     </w:t>
          </w:r>
        </w:sdtContent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також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візьме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участь у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додаткових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заходах,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проводяться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компоненту "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Відновлення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місцевому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рівні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"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Програми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>Polaris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17" w14:textId="46F84969" w:rsidR="00F217DC" w:rsidRPr="00791E22" w:rsidRDefault="0082465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2465D">
        <w:rPr>
          <w:rFonts w:ascii="Calibri" w:eastAsia="Calibri" w:hAnsi="Calibri" w:cs="Calibri"/>
          <w:sz w:val="22"/>
          <w:szCs w:val="22"/>
          <w:lang w:val="ru-RU"/>
        </w:rPr>
        <w:t xml:space="preserve">-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громади-партнери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готові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подальшого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затвердження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впровадження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Концепцій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інтегрованого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19" w14:textId="1822A20D" w:rsidR="00F217DC" w:rsidRPr="00791E2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sdt>
        <w:sdtPr>
          <w:tag w:val="goog_rdk_48"/>
          <w:id w:val="1420670612"/>
        </w:sdtPr>
        <w:sdtContent>
          <w:sdt>
            <w:sdtPr>
              <w:tag w:val="goog_rdk_47"/>
              <w:id w:val="1270347788"/>
            </w:sdtPr>
            <w:sdtContent/>
          </w:sdt>
        </w:sdtContent>
      </w:sdt>
      <w:sdt>
        <w:sdtPr>
          <w:tag w:val="goog_rdk_49"/>
          <w:id w:val="-1301763821"/>
        </w:sdtPr>
        <w:sdtContent/>
      </w:sdt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надаватися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будь-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якій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призначеній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громаді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з-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поміж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4381B" w:rsidRPr="0064381B">
        <w:rPr>
          <w:rFonts w:ascii="Calibri" w:eastAsia="Calibri" w:hAnsi="Calibri" w:cs="Calibri"/>
          <w:sz w:val="22"/>
          <w:szCs w:val="22"/>
          <w:lang w:val="ru-RU"/>
        </w:rPr>
        <w:t>4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відібраних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Програми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1A" w14:textId="03AF988E" w:rsidR="00F217DC" w:rsidRDefault="00A7382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Перелік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громад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5ACDC1B" w14:textId="77777777" w:rsidR="00F217DC" w:rsidRPr="00791E22" w:rsidRDefault="00A73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Близнюківська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селищна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Лозівський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Харківська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C" w14:textId="77777777" w:rsidR="00F217DC" w:rsidRPr="00791E22" w:rsidRDefault="00A73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Златопільська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Лозівський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Харківська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D" w14:textId="77777777" w:rsidR="00F217DC" w:rsidRPr="0064381B" w:rsidRDefault="00A73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Конотопська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Конотопський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193A68BC" w14:textId="678DCF7D" w:rsidR="0064381B" w:rsidRPr="00791E22" w:rsidRDefault="006438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Олександрівська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селищна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територіальна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громада (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Краматорський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район, </w:t>
      </w:r>
      <w:proofErr w:type="spellStart"/>
      <w:r w:rsidRPr="0064381B">
        <w:rPr>
          <w:rFonts w:ascii="Calibri" w:eastAsia="Calibri" w:hAnsi="Calibri" w:cs="Calibri"/>
          <w:sz w:val="22"/>
          <w:szCs w:val="22"/>
          <w:lang w:val="ru-RU"/>
        </w:rPr>
        <w:t>Донецька</w:t>
      </w:r>
      <w:proofErr w:type="spellEnd"/>
      <w:r w:rsidRPr="0064381B">
        <w:rPr>
          <w:rFonts w:ascii="Calibri" w:eastAsia="Calibri" w:hAnsi="Calibri" w:cs="Calibri"/>
          <w:sz w:val="22"/>
          <w:szCs w:val="22"/>
          <w:lang w:val="ru-RU"/>
        </w:rPr>
        <w:t xml:space="preserve"> область)</w:t>
      </w:r>
    </w:p>
    <w:p w14:paraId="35ACDC1E" w14:textId="77777777" w:rsidR="00F217DC" w:rsidRPr="00791E22" w:rsidRDefault="00F217DC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1F" w14:textId="68605C4F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Постачальник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переліченими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24533">
        <w:rPr>
          <w:rFonts w:ascii="Calibri" w:eastAsia="Calibri" w:hAnsi="Calibri" w:cs="Calibri"/>
          <w:sz w:val="22"/>
          <w:szCs w:val="22"/>
          <w:lang w:val="ru-RU"/>
        </w:rPr>
        <w:t>громадами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призначений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24533">
        <w:rPr>
          <w:rFonts w:ascii="Calibri" w:eastAsia="Calibri" w:hAnsi="Calibri" w:cs="Calibri"/>
          <w:sz w:val="22"/>
          <w:szCs w:val="22"/>
          <w:lang w:val="ru-RU"/>
        </w:rPr>
        <w:t xml:space="preserve">до </w:t>
      </w:r>
      <w:proofErr w:type="spellStart"/>
      <w:r w:rsidR="00624533">
        <w:rPr>
          <w:rFonts w:ascii="Calibri" w:eastAsia="Calibri" w:hAnsi="Calibri" w:cs="Calibri"/>
          <w:sz w:val="22"/>
          <w:szCs w:val="22"/>
          <w:lang w:val="ru-RU"/>
        </w:rPr>
        <w:t>роботи</w:t>
      </w:r>
      <w:proofErr w:type="spellEnd"/>
      <w:r w:rsidR="00624533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деякими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них,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існує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ризик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обмеженої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спроможності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скількома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624533">
        <w:rPr>
          <w:rFonts w:ascii="Calibri" w:eastAsia="Calibri" w:hAnsi="Calibri" w:cs="Calibri"/>
          <w:sz w:val="22"/>
          <w:szCs w:val="22"/>
          <w:lang w:val="ru-RU"/>
        </w:rPr>
        <w:t>громадами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бажає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одночасно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20" w14:textId="255AD1F8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Підтримка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громад-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партнерів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період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</w:t>
      </w:r>
      <w:sdt>
        <w:sdtPr>
          <w:tag w:val="goog_rdk_50"/>
          <w:id w:val="-724993440"/>
        </w:sdtPr>
        <w:sdtContent>
          <w:sdt>
            <w:sdtPr>
              <w:tag w:val="goog_rdk_51"/>
              <w:id w:val="-1961093809"/>
            </w:sdtPr>
            <w:sdtContent/>
          </w:sdt>
        </w:sdtContent>
      </w:sdt>
      <w:sdt>
        <w:sdtPr>
          <w:tag w:val="goog_rdk_52"/>
          <w:id w:val="-1751951985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червня 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>2025 року по травень 2026 року.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sdt>
      <w:sdtPr>
        <w:tag w:val="goog_rdk_64"/>
        <w:id w:val="-446858543"/>
      </w:sdtPr>
      <w:sdtEndPr>
        <w:rPr>
          <w:rFonts w:ascii="Calibri" w:eastAsia="Calibri" w:hAnsi="Calibri" w:cs="Calibri"/>
          <w:sz w:val="22"/>
          <w:szCs w:val="22"/>
          <w:lang w:val="ru-RU"/>
        </w:rPr>
      </w:sdtEndPr>
      <w:sdtContent>
        <w:p w14:paraId="35ACDC21" w14:textId="3BAACD2A" w:rsidR="00F217DC" w:rsidRPr="00791E22" w:rsidRDefault="00A7382A">
          <w:pPr>
            <w:jc w:val="both"/>
            <w:rPr>
              <w:rFonts w:ascii="Calibri" w:eastAsia="Calibri" w:hAnsi="Calibri" w:cs="Calibri"/>
              <w:sz w:val="22"/>
              <w:szCs w:val="22"/>
              <w:lang w:val="ru-RU"/>
            </w:rPr>
          </w:pP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Підрядник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повинен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надати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послуги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відповідно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до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обсягу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робіт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та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технічної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специфікації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sdt>
            <w:sdtPr>
              <w:rPr>
                <w:rFonts w:ascii="Calibri" w:eastAsia="Calibri" w:hAnsi="Calibri" w:cs="Calibri"/>
                <w:sz w:val="22"/>
                <w:szCs w:val="22"/>
                <w:lang w:val="ru-RU"/>
              </w:rPr>
              <w:tag w:val="goog_rdk_56"/>
              <w:id w:val="-1825811676"/>
            </w:sdtPr>
            <w:sdtContent>
              <w:r w:rsidRPr="00791E22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>(</w:t>
              </w:r>
              <w:proofErr w:type="spellStart"/>
              <w:r w:rsidRPr="00791E22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>Додаток</w:t>
              </w:r>
              <w:proofErr w:type="spellEnd"/>
            </w:sdtContent>
          </w:sdt>
          <w:sdt>
            <w:sdtPr>
              <w:rPr>
                <w:rFonts w:ascii="Calibri" w:eastAsia="Calibri" w:hAnsi="Calibri" w:cs="Calibri"/>
                <w:sz w:val="22"/>
                <w:szCs w:val="22"/>
                <w:lang w:val="ru-RU"/>
              </w:rPr>
              <w:tag w:val="goog_rdk_54"/>
              <w:id w:val="-209038850"/>
            </w:sdtPr>
            <w:sdtContent>
              <w:r w:rsidR="00B133F5" w:rsidRPr="00B133F5">
                <w:rPr>
                  <w:rFonts w:ascii="Calibri" w:eastAsia="Calibri" w:hAnsi="Calibri" w:cs="Calibri"/>
                  <w:sz w:val="22"/>
                  <w:szCs w:val="22"/>
                  <w:lang w:val="ru-RU"/>
                </w:rPr>
                <w:t xml:space="preserve"> 2В</w:t>
              </w:r>
            </w:sdtContent>
          </w:sdt>
        </w:p>
      </w:sdtContent>
    </w:sdt>
    <w:p w14:paraId="35ACDC22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3" w14:textId="77777777" w:rsidR="00F217DC" w:rsidRPr="00B4534A" w:rsidRDefault="00A7382A">
      <w:pPr>
        <w:pStyle w:val="Heading2"/>
        <w:numPr>
          <w:ilvl w:val="1"/>
          <w:numId w:val="2"/>
        </w:numPr>
        <w:rPr>
          <w:rFonts w:asciiTheme="minorHAnsi" w:hAnsiTheme="minorHAnsi" w:cstheme="minorHAnsi"/>
        </w:rPr>
      </w:pPr>
      <w:bookmarkStart w:id="6" w:name="_heading=h.5j7l6wcimfw6" w:colFirst="0" w:colLast="0"/>
      <w:bookmarkEnd w:id="6"/>
      <w:proofErr w:type="spellStart"/>
      <w:r w:rsidRPr="00B4534A">
        <w:rPr>
          <w:rFonts w:asciiTheme="minorHAnsi" w:hAnsiTheme="minorHAnsi" w:cstheme="minorHAnsi"/>
        </w:rPr>
        <w:t>Відмова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  <w:proofErr w:type="spellStart"/>
      <w:r w:rsidRPr="00B4534A">
        <w:rPr>
          <w:rFonts w:asciiTheme="minorHAnsi" w:hAnsiTheme="minorHAnsi" w:cstheme="minorHAnsi"/>
        </w:rPr>
        <w:t>від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  <w:proofErr w:type="spellStart"/>
      <w:r w:rsidRPr="00B4534A">
        <w:rPr>
          <w:rFonts w:asciiTheme="minorHAnsi" w:hAnsiTheme="minorHAnsi" w:cstheme="minorHAnsi"/>
        </w:rPr>
        <w:t>рамкових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  <w:proofErr w:type="spellStart"/>
      <w:r w:rsidRPr="00B4534A">
        <w:rPr>
          <w:rFonts w:asciiTheme="minorHAnsi" w:hAnsiTheme="minorHAnsi" w:cstheme="minorHAnsi"/>
        </w:rPr>
        <w:t>угод</w:t>
      </w:r>
      <w:proofErr w:type="spellEnd"/>
      <w:r w:rsidRPr="00B4534A">
        <w:rPr>
          <w:rFonts w:asciiTheme="minorHAnsi" w:hAnsiTheme="minorHAnsi" w:cstheme="minorHAnsi"/>
        </w:rPr>
        <w:t xml:space="preserve"> </w:t>
      </w:r>
    </w:p>
    <w:p w14:paraId="35ACDC24" w14:textId="31EB863D" w:rsidR="00F217DC" w:rsidRPr="00791E22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видаватиме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="00B4534A">
        <w:rPr>
          <w:rFonts w:ascii="Calibri" w:eastAsia="Calibri" w:hAnsi="Calibri" w:cs="Calibri"/>
          <w:sz w:val="22"/>
          <w:szCs w:val="22"/>
          <w:lang w:val="ru-RU"/>
        </w:rPr>
        <w:t>амовлення</w:t>
      </w:r>
      <w:proofErr w:type="spellEnd"/>
      <w:r w:rsidR="00B4534A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угод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укладені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окремі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D94303">
        <w:rPr>
          <w:rFonts w:ascii="Calibri" w:eastAsia="Calibri" w:hAnsi="Calibri" w:cs="Calibri"/>
          <w:sz w:val="22"/>
          <w:szCs w:val="22"/>
          <w:lang w:val="ru-RU"/>
        </w:rPr>
        <w:t>замовлення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кількість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25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6" w14:textId="571EA369" w:rsidR="00F217DC" w:rsidRPr="00791E22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-І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оголошує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конкурс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обирає</w:t>
      </w:r>
      <w:proofErr w:type="spellEnd"/>
      <w:sdt>
        <w:sdtPr>
          <w:tag w:val="goog_rdk_66"/>
          <w:id w:val="-1024401451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підрядників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їхнього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рейтингу,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спроможності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доступності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конкретному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lastRenderedPageBreak/>
        <w:t>оголошенні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вони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негайно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27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8" w14:textId="67210F52" w:rsidR="00F217DC" w:rsidRPr="00791E22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регулюється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робочим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планом,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підписується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Замовником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 w:rsidR="00375DFA">
        <w:rPr>
          <w:rFonts w:ascii="Calibri" w:eastAsia="Calibri" w:hAnsi="Calibri" w:cs="Calibri"/>
          <w:sz w:val="22"/>
          <w:szCs w:val="22"/>
          <w:lang w:val="en-US"/>
        </w:rPr>
        <w:t>SALAR</w:t>
      </w:r>
      <w:r w:rsidR="00375DFA" w:rsidRPr="00375DFA">
        <w:rPr>
          <w:rFonts w:ascii="Calibri" w:eastAsia="Calibri" w:hAnsi="Calibri" w:cs="Calibri"/>
          <w:sz w:val="22"/>
          <w:szCs w:val="22"/>
          <w:lang w:val="ru-RU"/>
        </w:rPr>
        <w:t>-</w:t>
      </w:r>
      <w:r w:rsidR="00375DFA">
        <w:rPr>
          <w:rFonts w:ascii="Calibri" w:eastAsia="Calibri" w:hAnsi="Calibri" w:cs="Calibri"/>
          <w:sz w:val="22"/>
          <w:szCs w:val="22"/>
          <w:lang w:val="en-US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Виконавцем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29" w14:textId="77777777" w:rsidR="00F217DC" w:rsidRPr="00791E22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2A" w14:textId="77777777" w:rsidR="00F217DC" w:rsidRPr="00403C20" w:rsidRDefault="00A7382A">
      <w:pPr>
        <w:pStyle w:val="Heading2"/>
        <w:numPr>
          <w:ilvl w:val="1"/>
          <w:numId w:val="2"/>
        </w:numPr>
        <w:rPr>
          <w:rFonts w:asciiTheme="minorHAnsi" w:hAnsiTheme="minorHAnsi" w:cstheme="minorHAnsi"/>
        </w:rPr>
      </w:pPr>
      <w:bookmarkStart w:id="7" w:name="_heading=h.5bloyp7b82az" w:colFirst="0" w:colLast="0"/>
      <w:bookmarkEnd w:id="7"/>
      <w:proofErr w:type="spellStart"/>
      <w:r w:rsidRPr="00403C20">
        <w:rPr>
          <w:rFonts w:asciiTheme="minorHAnsi" w:hAnsiTheme="minorHAnsi" w:cstheme="minorHAnsi"/>
        </w:rPr>
        <w:t>Структура</w:t>
      </w:r>
      <w:proofErr w:type="spellEnd"/>
      <w:r w:rsidRPr="00403C20">
        <w:rPr>
          <w:rFonts w:asciiTheme="minorHAnsi" w:hAnsiTheme="minorHAnsi" w:cstheme="minorHAnsi"/>
        </w:rPr>
        <w:t xml:space="preserve"> </w:t>
      </w:r>
      <w:proofErr w:type="spellStart"/>
      <w:r w:rsidRPr="00403C20">
        <w:rPr>
          <w:rFonts w:asciiTheme="minorHAnsi" w:hAnsiTheme="minorHAnsi" w:cstheme="minorHAnsi"/>
        </w:rPr>
        <w:t>платіжного</w:t>
      </w:r>
      <w:proofErr w:type="spellEnd"/>
      <w:r w:rsidRPr="00403C20">
        <w:rPr>
          <w:rFonts w:asciiTheme="minorHAnsi" w:hAnsiTheme="minorHAnsi" w:cstheme="minorHAnsi"/>
        </w:rPr>
        <w:t xml:space="preserve"> </w:t>
      </w:r>
      <w:proofErr w:type="spellStart"/>
      <w:r w:rsidRPr="00403C20">
        <w:rPr>
          <w:rFonts w:asciiTheme="minorHAnsi" w:hAnsiTheme="minorHAnsi" w:cstheme="minorHAnsi"/>
        </w:rPr>
        <w:t>доручення</w:t>
      </w:r>
      <w:proofErr w:type="spellEnd"/>
    </w:p>
    <w:p w14:paraId="35ACDC2B" w14:textId="77777777" w:rsidR="00F217DC" w:rsidRDefault="00F217DC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</w:p>
    <w:p w14:paraId="35ACDC2C" w14:textId="77777777" w:rsidR="00F217DC" w:rsidRDefault="00A7382A">
      <w:pPr>
        <w:widowControl w:val="0"/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Оплата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здійснена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Швеції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іноземній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валюті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покриває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компенсацію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податків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банківських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комісій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бухгалтерських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5ACDC2D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8" w:name="_heading=h.cimnp6wj0ug7" w:colFirst="0" w:colLast="0"/>
      <w:bookmarkEnd w:id="8"/>
      <w:proofErr w:type="spellStart"/>
      <w:r>
        <w:rPr>
          <w:rFonts w:ascii="Calibri" w:eastAsia="Calibri" w:hAnsi="Calibri" w:cs="Calibri"/>
          <w:sz w:val="32"/>
          <w:szCs w:val="32"/>
        </w:rPr>
        <w:t>Адміністративні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умови</w:t>
      </w:r>
      <w:proofErr w:type="spellEnd"/>
    </w:p>
    <w:p w14:paraId="35ACDC2E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9" w:name="_heading=h.pvirf9hf6itw" w:colFirst="0" w:colLast="0"/>
      <w:bookmarkEnd w:id="9"/>
      <w:proofErr w:type="spellStart"/>
      <w:r>
        <w:rPr>
          <w:rFonts w:ascii="Calibri" w:eastAsia="Calibri" w:hAnsi="Calibri" w:cs="Calibri"/>
          <w:sz w:val="26"/>
          <w:szCs w:val="26"/>
        </w:rPr>
        <w:t>Тендерна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документація</w:t>
      </w:r>
      <w:proofErr w:type="spellEnd"/>
    </w:p>
    <w:p w14:paraId="35ACDC2F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складається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наступних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5ACDC30" w14:textId="77777777" w:rsidR="00F217DC" w:rsidRPr="00791E22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ind w:left="426"/>
        <w:rPr>
          <w:lang w:val="ru-RU"/>
        </w:rPr>
      </w:pP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Запит на участь 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цей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документ,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також є шаблоном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полегшити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)</w:t>
      </w:r>
    </w:p>
    <w:p w14:paraId="35ACDC31" w14:textId="77777777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1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Шаблон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угоди</w:t>
      </w:r>
      <w:proofErr w:type="spellEnd"/>
    </w:p>
    <w:sdt>
      <w:sdtPr>
        <w:tag w:val="goog_rdk_71"/>
        <w:id w:val="203302385"/>
      </w:sdtPr>
      <w:sdtContent>
        <w:p w14:paraId="35ACDC32" w14:textId="5EB99ADB" w:rsidR="00F217DC" w:rsidRPr="00791E22" w:rsidRDefault="00A7382A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Додаток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sdt>
            <w:sdtPr>
              <w:tag w:val="goog_rdk_67"/>
              <w:id w:val="1498454835"/>
            </w:sdtPr>
            <w:sdtContent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2А</w:t>
              </w:r>
            </w:sdtContent>
          </w:sd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: </w:t>
          </w:r>
          <w:sdt>
            <w:sdtPr>
              <w:tag w:val="goog_rdk_68"/>
              <w:id w:val="1363009766"/>
            </w:sdtPr>
            <w:sdtContent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Обсяг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та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технічна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специфікація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для Лоту А: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Стратегія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  <w:r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</w:sdtContent>
          </w:sdt>
          <w:sdt>
            <w:sdtPr>
              <w:tag w:val="goog_rdk_69"/>
              <w:id w:val="1342280730"/>
              <w:showingPlcHdr/>
            </w:sdtPr>
            <w:sdtContent>
              <w:r w:rsidR="00791E22" w:rsidRPr="009F555E">
                <w:rPr>
                  <w:lang w:val="ru-RU"/>
                </w:rPr>
                <w:t xml:space="preserve">     </w:t>
              </w:r>
            </w:sdtContent>
          </w:sdt>
        </w:p>
      </w:sdtContent>
    </w:sdt>
    <w:sdt>
      <w:sdtPr>
        <w:tag w:val="goog_rdk_77"/>
        <w:id w:val="1135299886"/>
      </w:sdtPr>
      <w:sdtContent>
        <w:p w14:paraId="35ACDC33" w14:textId="729D7B33" w:rsidR="00F217DC" w:rsidRPr="00791E22" w:rsidRDefault="00000000">
          <w:pPr>
            <w:widowControl w:val="0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ind w:left="426"/>
            <w:rPr>
              <w:lang w:val="ru-RU"/>
            </w:rPr>
          </w:pPr>
          <w:sdt>
            <w:sdtPr>
              <w:tag w:val="goog_rdk_72"/>
              <w:id w:val="-1325506470"/>
            </w:sdtPr>
            <w:sdtContent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Додаток</w:t>
              </w:r>
              <w:proofErr w:type="spellEnd"/>
            </w:sdtContent>
          </w:sdt>
          <w:sdt>
            <w:sdtPr>
              <w:tag w:val="goog_rdk_75"/>
              <w:id w:val="-1342387542"/>
            </w:sdtPr>
            <w:sdtContent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2</w:t>
              </w:r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B</w:t>
              </w:r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Обсяг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робіт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та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технічна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специфікація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для Лоту </w:t>
              </w:r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B</w:t>
              </w:r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: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Концепція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інтегрованого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розвитку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територіальної</w:t>
              </w:r>
              <w:proofErr w:type="spellEnd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 xml:space="preserve"> </w:t>
              </w:r>
              <w:proofErr w:type="spellStart"/>
              <w:r w:rsidR="00A7382A" w:rsidRPr="00791E22">
                <w:rPr>
                  <w:rFonts w:ascii="Calibri" w:eastAsia="Calibri" w:hAnsi="Calibri" w:cs="Calibri"/>
                  <w:color w:val="000000"/>
                  <w:sz w:val="22"/>
                  <w:szCs w:val="22"/>
                  <w:lang w:val="ru-RU"/>
                </w:rPr>
                <w:t>громади</w:t>
              </w:r>
              <w:proofErr w:type="spellEnd"/>
            </w:sdtContent>
          </w:sdt>
        </w:p>
      </w:sdtContent>
    </w:sdt>
    <w:p w14:paraId="35ACDC34" w14:textId="04920A93" w:rsidR="00F217DC" w:rsidRDefault="00A73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2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3</w:t>
      </w:r>
      <w:r w:rsidR="00FC220D">
        <w:rPr>
          <w:rFonts w:ascii="Calibri" w:eastAsia="Calibri" w:hAnsi="Calibri" w:cs="Calibri"/>
          <w:color w:val="000000"/>
          <w:sz w:val="22"/>
          <w:szCs w:val="22"/>
          <w:lang w:val="uk-UA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Кодекс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поведінки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SALAR International</w:t>
      </w:r>
    </w:p>
    <w:p w14:paraId="35ACDC35" w14:textId="77777777" w:rsidR="00F217DC" w:rsidRDefault="00F217DC">
      <w:pPr>
        <w:keepNext/>
        <w:spacing w:before="120"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C36" w14:textId="77777777" w:rsidR="00F217DC" w:rsidRDefault="00A7382A">
      <w:pPr>
        <w:keepNext/>
        <w:widowControl w:val="0"/>
        <w:numPr>
          <w:ilvl w:val="1"/>
          <w:numId w:val="2"/>
        </w:numPr>
        <w:spacing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0" w:name="_heading=h.ckebulicr3oy" w:colFirst="0" w:colLast="0"/>
      <w:bookmarkEnd w:id="10"/>
      <w:proofErr w:type="spellStart"/>
      <w:r>
        <w:rPr>
          <w:rFonts w:ascii="Calibri" w:eastAsia="Calibri" w:hAnsi="Calibri" w:cs="Calibri"/>
          <w:sz w:val="26"/>
          <w:szCs w:val="26"/>
        </w:rPr>
        <w:t>Мовна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версія</w:t>
      </w:r>
      <w:proofErr w:type="spellEnd"/>
    </w:p>
    <w:p w14:paraId="35ACDC37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11" w:name="_heading=h.qceaywt8a760" w:colFirst="0" w:colLast="0"/>
      <w:bookmarkEnd w:id="11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оригіналі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закупівельна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викладена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англійською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мовою. Вони також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перекладаються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українську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мову,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але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англійська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версія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переважну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силу.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може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українською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англійською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мовою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35ACDC38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2" w:name="_heading=h.bt26s2r45j0i" w:colFirst="0" w:colLast="0"/>
      <w:bookmarkEnd w:id="12"/>
      <w:proofErr w:type="spellStart"/>
      <w:r>
        <w:rPr>
          <w:rFonts w:ascii="Calibri" w:eastAsia="Calibri" w:hAnsi="Calibri" w:cs="Calibri"/>
          <w:sz w:val="26"/>
          <w:szCs w:val="26"/>
        </w:rPr>
        <w:t>Контрактна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організація</w:t>
      </w:r>
      <w:proofErr w:type="spellEnd"/>
    </w:p>
    <w:p w14:paraId="35ACDC39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SALAR International</w:t>
      </w:r>
    </w:p>
    <w:p w14:paraId="35ACDC3A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Hornsgatan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 </w:t>
      </w:r>
    </w:p>
    <w:p w14:paraId="35ACDC3B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SE-118 82 </w:t>
      </w:r>
      <w:proofErr w:type="spellStart"/>
      <w:r>
        <w:rPr>
          <w:rFonts w:ascii="Calibri" w:eastAsia="Calibri" w:hAnsi="Calibri" w:cs="Calibri"/>
          <w:sz w:val="22"/>
          <w:szCs w:val="22"/>
        </w:rPr>
        <w:t>Стокгольм</w:t>
      </w:r>
      <w:proofErr w:type="spellEnd"/>
    </w:p>
    <w:p w14:paraId="35ACDC3C" w14:textId="77777777" w:rsidR="00F217DC" w:rsidRDefault="00A7382A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Швеція</w:t>
      </w:r>
      <w:proofErr w:type="spellEnd"/>
    </w:p>
    <w:p w14:paraId="35ACDC3D" w14:textId="77777777" w:rsidR="00F217DC" w:rsidRDefault="00F217DC">
      <w:pPr>
        <w:widowControl w:val="0"/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ACDC3E" w14:textId="77777777" w:rsidR="00F217DC" w:rsidRDefault="00A7382A">
      <w:pPr>
        <w:keepNext/>
        <w:widowControl w:val="0"/>
        <w:numPr>
          <w:ilvl w:val="1"/>
          <w:numId w:val="2"/>
        </w:numPr>
        <w:spacing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3" w:name="_heading=h.dob50d16r60m" w:colFirst="0" w:colLast="0"/>
      <w:bookmarkEnd w:id="13"/>
      <w:proofErr w:type="spellStart"/>
      <w:r>
        <w:rPr>
          <w:rFonts w:ascii="Calibri" w:eastAsia="Calibri" w:hAnsi="Calibri" w:cs="Calibri"/>
          <w:sz w:val="26"/>
          <w:szCs w:val="26"/>
        </w:rPr>
        <w:t>Розсилка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тендерної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документації</w:t>
      </w:r>
      <w:proofErr w:type="spellEnd"/>
    </w:p>
    <w:p w14:paraId="35ACDC3F" w14:textId="77777777" w:rsidR="00F217DC" w:rsidRPr="00791E22" w:rsidRDefault="00A7382A">
      <w:pPr>
        <w:widowControl w:val="0"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здійснюється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процедурою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відкритих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торгів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40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Закупівельна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публікується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розповсюджується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через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інструмент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закупівель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 описано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: </w:t>
      </w:r>
    </w:p>
    <w:p w14:paraId="35ACDC41" w14:textId="5CDA09D1" w:rsidR="00F217DC" w:rsidRPr="001250AC" w:rsidRDefault="00A7382A">
      <w:pPr>
        <w:widowControl w:val="0"/>
        <w:numPr>
          <w:ilvl w:val="0"/>
          <w:numId w:val="7"/>
        </w:numPr>
        <w:spacing w:before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250AC">
        <w:rPr>
          <w:rFonts w:ascii="Calibri" w:eastAsia="Calibri" w:hAnsi="Calibri" w:cs="Calibri"/>
          <w:sz w:val="22"/>
          <w:szCs w:val="22"/>
          <w:lang w:val="ru-RU"/>
        </w:rPr>
        <w:t>Веб-</w:t>
      </w:r>
      <w:proofErr w:type="spellStart"/>
      <w:r w:rsidRPr="001250AC">
        <w:rPr>
          <w:rFonts w:ascii="Calibri" w:eastAsia="Calibri" w:hAnsi="Calibri" w:cs="Calibri"/>
          <w:sz w:val="22"/>
          <w:szCs w:val="22"/>
          <w:lang w:val="ru-RU"/>
        </w:rPr>
        <w:t>сторінка</w:t>
      </w:r>
      <w:proofErr w:type="spellEnd"/>
      <w:r w:rsidRPr="001250AC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hyperlink r:id="rId8">
        <w:r w:rsidR="001250AC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https</w:t>
        </w:r>
        <w:r w:rsidR="001250AC" w:rsidRPr="001250AC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://</w:t>
        </w:r>
        <w:proofErr w:type="spellStart"/>
        <w:r w:rsidR="001250AC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salarinternational</w:t>
        </w:r>
        <w:proofErr w:type="spellEnd"/>
        <w:r w:rsidR="001250AC" w:rsidRPr="001250AC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.</w:t>
        </w:r>
        <w:r w:rsidR="001250AC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se</w:t>
        </w:r>
        <w:r w:rsidR="001250AC" w:rsidRPr="001250AC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/</w:t>
        </w:r>
      </w:hyperlink>
    </w:p>
    <w:p w14:paraId="35ACDC42" w14:textId="77777777" w:rsidR="00F217DC" w:rsidRDefault="00A7382A">
      <w:pPr>
        <w:widowControl w:val="0"/>
        <w:numPr>
          <w:ilvl w:val="0"/>
          <w:numId w:val="7"/>
        </w:num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Веб-сторінка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Polaris: https://polaris.org.ua/</w:t>
      </w:r>
    </w:p>
    <w:p w14:paraId="35ACDC43" w14:textId="77777777" w:rsidR="00F217DC" w:rsidRDefault="00F217DC">
      <w:pPr>
        <w:widowControl w:val="0"/>
        <w:spacing w:line="259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35ACDC44" w14:textId="77777777" w:rsidR="00F217DC" w:rsidRDefault="00A7382A">
      <w:pPr>
        <w:keepNext/>
        <w:widowControl w:val="0"/>
        <w:numPr>
          <w:ilvl w:val="1"/>
          <w:numId w:val="2"/>
        </w:numPr>
        <w:spacing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4" w:name="_heading=h.kfw1c1kbhf6i" w:colFirst="0" w:colLast="0"/>
      <w:bookmarkEnd w:id="14"/>
      <w:proofErr w:type="spellStart"/>
      <w:r>
        <w:rPr>
          <w:rFonts w:ascii="Calibri" w:eastAsia="Calibri" w:hAnsi="Calibri" w:cs="Calibri"/>
          <w:sz w:val="26"/>
          <w:szCs w:val="26"/>
        </w:rPr>
        <w:lastRenderedPageBreak/>
        <w:t>Питання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роз'яснення</w:t>
      </w:r>
      <w:proofErr w:type="spellEnd"/>
    </w:p>
    <w:p w14:paraId="35ACDC45" w14:textId="1E44E331" w:rsidR="00F217DC" w:rsidRPr="00791E22" w:rsidRDefault="00000000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sdt>
        <w:sdtPr>
          <w:tag w:val="goog_rdk_83"/>
          <w:id w:val="-160468858"/>
          <w:showingPlcHdr/>
        </w:sdtPr>
        <w:sdtContent>
          <w:r w:rsidR="00791E22" w:rsidRPr="009F555E">
            <w:rPr>
              <w:lang w:val="ru-RU"/>
            </w:rPr>
            <w:t xml:space="preserve">     </w:t>
          </w:r>
        </w:sdtContent>
      </w:sdt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Будь-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запитання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закупівельної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необхідно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надсилати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електронну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адресу</w:t>
      </w:r>
      <w:r w:rsidR="001250AC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hyperlink r:id="rId9">
        <w:r w:rsidR="00A7382A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Ukraine</w:t>
        </w:r>
        <w:r w:rsidR="00A7382A" w:rsidRPr="00791E22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@</w:t>
        </w:r>
        <w:proofErr w:type="spellStart"/>
        <w:r w:rsidR="00A7382A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salarinternational</w:t>
        </w:r>
        <w:proofErr w:type="spellEnd"/>
        <w:r w:rsidR="00A7382A" w:rsidRPr="00791E22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.</w:t>
        </w:r>
        <w:r w:rsidR="00A7382A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se</w:t>
        </w:r>
      </w:hyperlink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пізніше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ніж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5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днів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останнього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дня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подання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A7382A">
        <w:rPr>
          <w:rFonts w:ascii="Calibri" w:eastAsia="Calibri" w:hAnsi="Calibri" w:cs="Calibri"/>
          <w:sz w:val="22"/>
          <w:szCs w:val="22"/>
        </w:rPr>
        <w:t>SALAR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 w:rsidR="00A7382A">
        <w:rPr>
          <w:rFonts w:ascii="Calibri" w:eastAsia="Calibri" w:hAnsi="Calibri" w:cs="Calibri"/>
          <w:sz w:val="22"/>
          <w:szCs w:val="22"/>
        </w:rPr>
        <w:t>I</w:t>
      </w:r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зміг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відповісти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них. </w:t>
      </w:r>
    </w:p>
    <w:p w14:paraId="35ACDC46" w14:textId="0D011CB1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i/>
          <w:sz w:val="22"/>
          <w:szCs w:val="22"/>
          <w:lang w:val="ru-RU"/>
        </w:rPr>
      </w:pPr>
      <w:bookmarkStart w:id="15" w:name="_heading=h.oi0pr6n47t1n" w:colFirst="0" w:colLast="0"/>
      <w:bookmarkEnd w:id="15"/>
      <w:r w:rsidRPr="00791E22">
        <w:rPr>
          <w:rFonts w:ascii="Calibri" w:eastAsia="Calibri" w:hAnsi="Calibri" w:cs="Calibri"/>
          <w:sz w:val="22"/>
          <w:szCs w:val="22"/>
          <w:lang w:val="ru-RU"/>
        </w:rPr>
        <w:t>Будь-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надіслані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поштою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без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їхнього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джерела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назви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поставили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пізніше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ніж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три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дня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Тільки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письмовій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пошту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вважаються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частиною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тобто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спосіб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відношення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враховуються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подачі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.</w:t>
      </w:r>
    </w:p>
    <w:p w14:paraId="35ACDC47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6" w:name="_heading=h.50h1b8mrmzpn" w:colFirst="0" w:colLast="0"/>
      <w:bookmarkEnd w:id="16"/>
      <w:proofErr w:type="spellStart"/>
      <w:r>
        <w:rPr>
          <w:rFonts w:ascii="Calibri" w:eastAsia="Calibri" w:hAnsi="Calibri" w:cs="Calibri"/>
          <w:sz w:val="26"/>
          <w:szCs w:val="26"/>
        </w:rPr>
        <w:t>Подання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тендерної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пропозиції</w:t>
      </w:r>
      <w:proofErr w:type="spellEnd"/>
    </w:p>
    <w:p w14:paraId="35ACDC48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повинна бути подана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пізніше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першій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сторінці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цього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документу</w:t>
      </w:r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після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розглядатимуться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49" w14:textId="53C73868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надсилаються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адресу</w:t>
      </w:r>
      <w:r w:rsidR="007713C7">
        <w:rPr>
          <w:rFonts w:ascii="Calibri" w:eastAsia="Calibri" w:hAnsi="Calibri" w:cs="Calibri"/>
          <w:sz w:val="22"/>
          <w:szCs w:val="22"/>
          <w:lang w:val="ru-RU"/>
        </w:rPr>
        <w:t xml:space="preserve">  </w:t>
      </w:r>
      <w:hyperlink r:id="rId10" w:history="1">
        <w:r w:rsidR="007713C7" w:rsidRPr="00BF043D">
          <w:rPr>
            <w:rStyle w:val="Hyperlink"/>
            <w:rFonts w:ascii="Calibri" w:eastAsia="Calibri" w:hAnsi="Calibri" w:cs="Calibri"/>
            <w:sz w:val="22"/>
            <w:szCs w:val="22"/>
          </w:rPr>
          <w:t>Ukraine</w:t>
        </w:r>
        <w:r w:rsidR="007713C7" w:rsidRPr="00BF043D">
          <w:rPr>
            <w:rStyle w:val="Hyperlink"/>
            <w:rFonts w:ascii="Calibri" w:eastAsia="Calibri" w:hAnsi="Calibri" w:cs="Calibri"/>
            <w:sz w:val="22"/>
            <w:szCs w:val="22"/>
            <w:lang w:val="ru-RU"/>
          </w:rPr>
          <w:t>@</w:t>
        </w:r>
        <w:proofErr w:type="spellStart"/>
        <w:r w:rsidR="007713C7" w:rsidRPr="00BF043D">
          <w:rPr>
            <w:rStyle w:val="Hyperlink"/>
            <w:rFonts w:ascii="Calibri" w:eastAsia="Calibri" w:hAnsi="Calibri" w:cs="Calibri"/>
            <w:sz w:val="22"/>
            <w:szCs w:val="22"/>
          </w:rPr>
          <w:t>salarinternational</w:t>
        </w:r>
        <w:proofErr w:type="spellEnd"/>
        <w:r w:rsidR="007713C7" w:rsidRPr="00BF043D">
          <w:rPr>
            <w:rStyle w:val="Hyperlink"/>
            <w:rFonts w:ascii="Calibri" w:eastAsia="Calibri" w:hAnsi="Calibri" w:cs="Calibri"/>
            <w:sz w:val="22"/>
            <w:szCs w:val="22"/>
            <w:lang w:val="ru-RU"/>
          </w:rPr>
          <w:t>.</w:t>
        </w:r>
        <w:r w:rsidR="007713C7" w:rsidRPr="00BF043D">
          <w:rPr>
            <w:rStyle w:val="Hyperlink"/>
            <w:rFonts w:ascii="Calibri" w:eastAsia="Calibri" w:hAnsi="Calibri" w:cs="Calibri"/>
            <w:sz w:val="22"/>
            <w:szCs w:val="22"/>
          </w:rPr>
          <w:t>se</w:t>
        </w:r>
      </w:hyperlink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листа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номер заявки. </w:t>
      </w:r>
    </w:p>
    <w:p w14:paraId="35ACDC4A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підписані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уповноваженим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</w:t>
      </w:r>
    </w:p>
    <w:p w14:paraId="35ACDC4B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17" w:name="_heading=h.43pmyre0ei62" w:colFirst="0" w:colLast="0"/>
      <w:bookmarkEnd w:id="17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вимагати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відшкодування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витрат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Виконавця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витрат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пов'язаних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участю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4C" w14:textId="77777777" w:rsidR="00F217DC" w:rsidRPr="00791E22" w:rsidRDefault="00A7382A">
      <w:pPr>
        <w:keepNext/>
        <w:keepLines/>
        <w:numPr>
          <w:ilvl w:val="2"/>
          <w:numId w:val="2"/>
        </w:numPr>
        <w:spacing w:before="40" w:line="259" w:lineRule="auto"/>
        <w:rPr>
          <w:rFonts w:ascii="Calibri" w:eastAsia="Calibri" w:hAnsi="Calibri" w:cs="Calibri"/>
          <w:lang w:val="ru-RU"/>
        </w:rPr>
      </w:pPr>
      <w:bookmarkStart w:id="18" w:name="_heading=h.y3326qesoopm" w:colFirst="0" w:colLast="0"/>
      <w:bookmarkEnd w:id="18"/>
      <w:proofErr w:type="spellStart"/>
      <w:r w:rsidRPr="00791E22">
        <w:rPr>
          <w:rFonts w:ascii="Calibri" w:eastAsia="Calibri" w:hAnsi="Calibri" w:cs="Calibri"/>
          <w:lang w:val="ru-RU"/>
        </w:rPr>
        <w:t>Перелік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lang w:val="ru-RU"/>
        </w:rPr>
        <w:t>документів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lang w:val="ru-RU"/>
        </w:rPr>
        <w:t>подаються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lang w:val="ru-RU"/>
        </w:rPr>
        <w:t>участі</w:t>
      </w:r>
      <w:proofErr w:type="spellEnd"/>
      <w:r w:rsidRPr="00791E22">
        <w:rPr>
          <w:rFonts w:ascii="Calibri" w:eastAsia="Calibri" w:hAnsi="Calibri" w:cs="Calibri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lang w:val="ru-RU"/>
        </w:rPr>
        <w:t>тендері</w:t>
      </w:r>
      <w:proofErr w:type="spellEnd"/>
    </w:p>
    <w:p w14:paraId="35ACDC4D" w14:textId="00A05367" w:rsidR="00F217DC" w:rsidRPr="009F55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sdt>
        <w:sdtPr>
          <w:tag w:val="goog_rdk_88"/>
          <w:id w:val="-962037081"/>
        </w:sdtPr>
        <w:sdtContent>
          <w:sdt>
            <w:sdtPr>
              <w:tag w:val="goog_rdk_89"/>
              <w:id w:val="-28118624"/>
            </w:sdtPr>
            <w:sdtContent/>
          </w:sdt>
        </w:sdtContent>
      </w:sdt>
      <w:sdt>
        <w:sdtPr>
          <w:tag w:val="goog_rdk_91"/>
          <w:id w:val="1785618364"/>
        </w:sdtPr>
        <w:sdtContent>
          <w:r w:rsidR="00A91885">
            <w:rPr>
              <w:lang w:val="uk-UA"/>
            </w:rPr>
            <w:t>Т</w:t>
          </w:r>
          <w:proofErr w:type="spellStart"/>
          <w:r w:rsidR="00A7382A"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ендер</w:t>
          </w:r>
          <w:r w:rsidR="00A91885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на</w:t>
          </w:r>
          <w:proofErr w:type="spellEnd"/>
        </w:sdtContent>
      </w:sdt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Інформація</w:t>
      </w:r>
      <w:proofErr w:type="spellEnd"/>
      <w:r w:rsidR="00A91885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91885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відповідно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(3.1)</w:t>
      </w:r>
    </w:p>
    <w:p w14:paraId="35ACDC4E" w14:textId="7777777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Підтвердження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щодо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критеріїв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</w:rPr>
        <w:t>виключення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(4.1)</w:t>
      </w:r>
    </w:p>
    <w:p w14:paraId="35ACDC50" w14:textId="0EA70387" w:rsidR="00F217DC" w:rsidRPr="009F555E" w:rsidRDefault="00EC4D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lang w:val="uk-UA"/>
        </w:rPr>
        <w:t>Р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>еєстраційні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>документи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 (4.</w:t>
      </w:r>
      <w:r>
        <w:rPr>
          <w:rFonts w:ascii="Calibri" w:eastAsia="Calibri" w:hAnsi="Calibri" w:cs="Calibri"/>
          <w:color w:val="000000"/>
          <w:sz w:val="22"/>
          <w:szCs w:val="22"/>
          <w:lang w:val="uk-UA"/>
        </w:rPr>
        <w:t>2</w:t>
      </w:r>
      <w:r w:rsidR="00A7382A" w:rsidRPr="009F555E">
        <w:rPr>
          <w:rFonts w:ascii="Calibri" w:eastAsia="Calibri" w:hAnsi="Calibri" w:cs="Calibri"/>
          <w:color w:val="000000"/>
          <w:sz w:val="22"/>
          <w:szCs w:val="22"/>
        </w:rPr>
        <w:t xml:space="preserve">) </w:t>
      </w:r>
    </w:p>
    <w:p w14:paraId="35ACDC51" w14:textId="7777777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Посилання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підтвердження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спроможності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досвіду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(4.4)</w:t>
      </w:r>
    </w:p>
    <w:p w14:paraId="35ACDC52" w14:textId="53E570D6" w:rsidR="00F217DC" w:rsidRPr="009F555E" w:rsidRDefault="00023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  <w:lang w:val="ru-RU"/>
        </w:rPr>
        <w:t>П</w:t>
      </w:r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ропозиція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щодо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="00A7382A"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імплементації</w:t>
      </w:r>
      <w:proofErr w:type="spellEnd"/>
    </w:p>
    <w:p w14:paraId="35ACDC53" w14:textId="7777777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Резюме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запропонованої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команди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експертів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які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будуть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реалізовувати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</w:t>
      </w:r>
    </w:p>
    <w:p w14:paraId="35ACDC54" w14:textId="4B3AA117" w:rsidR="00F217DC" w:rsidRPr="009F555E" w:rsidRDefault="00A738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Цінова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специфікація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sdt>
        <w:sdtPr>
          <w:tag w:val="goog_rdk_107"/>
          <w:id w:val="1392613645"/>
        </w:sdtPr>
        <w:sdtContent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для Лоту заявки </w:t>
          </w:r>
        </w:sdtContent>
      </w:sdt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(</w:t>
      </w:r>
      <w:proofErr w:type="spellStart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Додаток</w:t>
      </w:r>
      <w:proofErr w:type="spellEnd"/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2А </w:t>
      </w:r>
      <w:sdt>
        <w:sdtPr>
          <w:tag w:val="goog_rdk_109"/>
          <w:id w:val="-652597713"/>
        </w:sdtPr>
        <w:sdtContent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та/</w:t>
          </w:r>
          <w:proofErr w:type="spellStart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або</w:t>
          </w:r>
          <w:proofErr w:type="spellEnd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110"/>
          <w:id w:val="696897256"/>
        </w:sdtPr>
        <w:sdtContent>
          <w:proofErr w:type="spellStart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Додаток</w:t>
          </w:r>
          <w:proofErr w:type="spellEnd"/>
          <w:r w:rsidRPr="009F555E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2Б</w:t>
          </w:r>
        </w:sdtContent>
      </w:sdt>
      <w:r w:rsidRPr="009F555E">
        <w:rPr>
          <w:rFonts w:ascii="Calibri" w:eastAsia="Calibri" w:hAnsi="Calibri" w:cs="Calibri"/>
          <w:color w:val="000000"/>
          <w:sz w:val="22"/>
          <w:szCs w:val="22"/>
          <w:lang w:val="ru-RU"/>
        </w:rPr>
        <w:t>).</w:t>
      </w:r>
    </w:p>
    <w:p w14:paraId="35ACDC55" w14:textId="77777777" w:rsidR="00F217DC" w:rsidRPr="00791E22" w:rsidRDefault="00F217DC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56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19" w:name="_heading=h.q9ja4pw72w95" w:colFirst="0" w:colLast="0"/>
      <w:bookmarkEnd w:id="19"/>
      <w:proofErr w:type="spellStart"/>
      <w:r>
        <w:rPr>
          <w:rFonts w:ascii="Calibri" w:eastAsia="Calibri" w:hAnsi="Calibri" w:cs="Calibri"/>
          <w:sz w:val="26"/>
          <w:szCs w:val="26"/>
        </w:rPr>
        <w:t>Термін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дії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тендеру</w:t>
      </w:r>
      <w:proofErr w:type="spellEnd"/>
    </w:p>
    <w:p w14:paraId="35ACDC57" w14:textId="77777777" w:rsidR="00F217DC" w:rsidRPr="00791E22" w:rsidRDefault="00A7382A">
      <w:pPr>
        <w:widowControl w:val="0"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bookmarkStart w:id="20" w:name="_heading=h.hlkk3i4naa3b" w:colFirst="0" w:colLast="0"/>
      <w:bookmarkEnd w:id="20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дійсними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протягом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60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моменту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подачі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  <w:bookmarkStart w:id="21" w:name="_heading=h.napb8d2293pf" w:colFirst="0" w:colLast="0"/>
      <w:bookmarkEnd w:id="21"/>
    </w:p>
    <w:p w14:paraId="35ACDC58" w14:textId="77777777" w:rsidR="00F217DC" w:rsidRPr="0002375D" w:rsidRDefault="00A7382A">
      <w:pPr>
        <w:widowControl w:val="0"/>
        <w:numPr>
          <w:ilvl w:val="2"/>
          <w:numId w:val="2"/>
        </w:numPr>
        <w:spacing w:before="40" w:line="259" w:lineRule="auto"/>
        <w:jc w:val="both"/>
        <w:rPr>
          <w:rFonts w:ascii="Calibri" w:eastAsia="Calibri" w:hAnsi="Calibri" w:cs="Calibri"/>
          <w:sz w:val="26"/>
          <w:szCs w:val="26"/>
          <w:lang w:val="ru-RU"/>
        </w:rPr>
      </w:pP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Зміст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тендерної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пропозиції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та шаблон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тендерної</w:t>
      </w:r>
      <w:proofErr w:type="spellEnd"/>
      <w:r w:rsidRPr="0002375D">
        <w:rPr>
          <w:rFonts w:ascii="Calibri" w:eastAsia="Calibri" w:hAnsi="Calibri" w:cs="Calibri"/>
          <w:sz w:val="26"/>
          <w:szCs w:val="26"/>
          <w:lang w:val="ru-RU"/>
        </w:rPr>
        <w:t xml:space="preserve"> </w:t>
      </w:r>
      <w:proofErr w:type="spellStart"/>
      <w:r w:rsidRPr="0002375D">
        <w:rPr>
          <w:rFonts w:ascii="Calibri" w:eastAsia="Calibri" w:hAnsi="Calibri" w:cs="Calibri"/>
          <w:sz w:val="26"/>
          <w:szCs w:val="26"/>
          <w:lang w:val="ru-RU"/>
        </w:rPr>
        <w:t>пропозиції</w:t>
      </w:r>
      <w:proofErr w:type="spellEnd"/>
    </w:p>
    <w:p w14:paraId="35ACDC59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Вкрай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важливо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містила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всю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показувати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умови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викладені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закупівлю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неповною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зрозуміло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вона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вона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5A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містить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шаблони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рекомендується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використовувати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забезпечити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включення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5B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Шаблони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розроблені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Microsoft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Office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Word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можливість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читати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заповнювати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шаблони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програму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сумісну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r>
        <w:rPr>
          <w:rFonts w:ascii="Calibri" w:eastAsia="Calibri" w:hAnsi="Calibri" w:cs="Calibri"/>
          <w:sz w:val="22"/>
          <w:szCs w:val="22"/>
        </w:rPr>
        <w:lastRenderedPageBreak/>
        <w:t>Microsoft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Office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Місця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відповідей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автоматично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розширюються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заповнення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розгорнуті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описи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окремому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використовує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важливо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вони були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прикріплені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оригіналу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5D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2" w:name="_heading=h.vr14kah4ww31" w:colFirst="0" w:colLast="0"/>
      <w:bookmarkEnd w:id="22"/>
      <w:proofErr w:type="spellStart"/>
      <w:r>
        <w:rPr>
          <w:rFonts w:ascii="Calibri" w:eastAsia="Calibri" w:hAnsi="Calibri" w:cs="Calibri"/>
          <w:sz w:val="26"/>
          <w:szCs w:val="26"/>
        </w:rPr>
        <w:t>Оцінка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тендерних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пропозицій</w:t>
      </w:r>
      <w:proofErr w:type="spellEnd"/>
    </w:p>
    <w:p w14:paraId="35ACDC5E" w14:textId="31670180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заявок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проводити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перевірку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заявках на участь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надали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невірну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5F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обов'язковим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допущені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проводитися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контракту,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описаних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розділі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6. </w:t>
      </w:r>
    </w:p>
    <w:p w14:paraId="35ACDC60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3" w:name="_heading=h.reo6veyetnxc" w:colFirst="0" w:colLast="0"/>
      <w:bookmarkEnd w:id="23"/>
      <w:proofErr w:type="spellStart"/>
      <w:r>
        <w:rPr>
          <w:rFonts w:ascii="Calibri" w:eastAsia="Calibri" w:hAnsi="Calibri" w:cs="Calibri"/>
          <w:sz w:val="26"/>
          <w:szCs w:val="26"/>
        </w:rPr>
        <w:t>Роз'яснення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щодо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тендерів</w:t>
      </w:r>
      <w:proofErr w:type="spellEnd"/>
    </w:p>
    <w:p w14:paraId="35ACDC61" w14:textId="77777777" w:rsidR="00F217DC" w:rsidRPr="00791E22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попросити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уточнити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 Будь-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відповіддю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запит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розглядатися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письмовій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62" w14:textId="77777777" w:rsidR="00F217DC" w:rsidRPr="00791E22" w:rsidRDefault="00A7382A">
      <w:pPr>
        <w:spacing w:before="280" w:after="280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своєї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часу,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роз'яснення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</w:p>
    <w:p w14:paraId="35ACDC63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4" w:name="_heading=h.4vxe3z43dq74" w:colFirst="0" w:colLast="0"/>
      <w:bookmarkEnd w:id="24"/>
      <w:proofErr w:type="spellStart"/>
      <w:r>
        <w:rPr>
          <w:rFonts w:ascii="Calibri" w:eastAsia="Calibri" w:hAnsi="Calibri" w:cs="Calibri"/>
          <w:sz w:val="26"/>
          <w:szCs w:val="26"/>
        </w:rPr>
        <w:t>Рішення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про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укладення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Рамкової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угоди</w:t>
      </w:r>
      <w:proofErr w:type="spellEnd"/>
    </w:p>
    <w:p w14:paraId="35ACDC64" w14:textId="1D645A7A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 xml:space="preserve">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Рамкові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111"/>
          <w:id w:val="-82075599"/>
        </w:sdtPr>
        <w:sdtContent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за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кожним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лотом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з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відповідають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кваліфікаційним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подали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найбільш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економічно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вигідні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найкращим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співвідношенням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ціни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Якщо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пройдуть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менше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112"/>
          <w:id w:val="1231122687"/>
        </w:sdtPr>
        <w:sdtContent>
          <w:sdt>
            <w:sdtPr>
              <w:tag w:val="goog_rdk_113"/>
              <w:id w:val="-355504447"/>
            </w:sdtPr>
            <w:sdtContent/>
          </w:sdt>
        </w:sdtContent>
      </w:sdt>
      <w:sdt>
        <w:sdtPr>
          <w:tag w:val="goog_rdk_114"/>
          <w:id w:val="-566947529"/>
        </w:sdtPr>
        <w:sdtContent>
          <w:sdt>
            <w:sdtPr>
              <w:tag w:val="goog_rdk_115"/>
              <w:id w:val="1022439642"/>
            </w:sdtPr>
            <w:sdtContent/>
          </w:sdt>
          <w:sdt>
            <w:sdtPr>
              <w:tag w:val="goog_rdk_116"/>
              <w:id w:val="1908721416"/>
            </w:sdtPr>
            <w:sdtContent/>
          </w:sdt>
        </w:sdtContent>
      </w:sdt>
      <w:sdt>
        <w:sdtPr>
          <w:tag w:val="goog_rdk_117"/>
          <w:id w:val="-2004966580"/>
        </w:sdtPr>
        <w:sdtContent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sz w:val="22"/>
              <w:szCs w:val="22"/>
            </w:rPr>
            <w:t>три</w:t>
          </w:r>
          <w:proofErr w:type="spellEnd"/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proofErr w:type="spellStart"/>
      <w:r>
        <w:rPr>
          <w:rFonts w:ascii="Calibri" w:eastAsia="Calibri" w:hAnsi="Calibri" w:cs="Calibri"/>
          <w:sz w:val="22"/>
          <w:szCs w:val="22"/>
        </w:rPr>
        <w:t>учасники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усіма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хто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основі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рейтингу</w:t>
      </w:r>
      <w:proofErr w:type="spellEnd"/>
      <w:sdt>
        <w:sdtPr>
          <w:tag w:val="goog_rdk_118"/>
          <w:id w:val="-379864760"/>
        </w:sdtPr>
        <w:sdtContent/>
      </w:sdt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перше</w:t>
      </w:r>
      <w:proofErr w:type="spellEnd"/>
      <w:r w:rsidR="002B2685">
        <w:rPr>
          <w:rFonts w:ascii="Calibri" w:eastAsia="Calibri" w:hAnsi="Calibri" w:cs="Calibri"/>
          <w:sz w:val="22"/>
          <w:szCs w:val="22"/>
          <w:lang w:val="uk-UA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друге</w:t>
      </w:r>
      <w:proofErr w:type="spellEnd"/>
      <w:r w:rsidR="002B2685">
        <w:rPr>
          <w:rFonts w:ascii="Calibri" w:eastAsia="Calibri" w:hAnsi="Calibri" w:cs="Calibri"/>
          <w:sz w:val="22"/>
          <w:szCs w:val="22"/>
          <w:lang w:val="uk-UA"/>
        </w:rPr>
        <w:t xml:space="preserve"> та третє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місце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умови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принаймні</w:t>
      </w:r>
      <w:proofErr w:type="spellEnd"/>
      <w:sdt>
        <w:sdtPr>
          <w:tag w:val="goog_rdk_123"/>
          <w:id w:val="-1987392914"/>
        </w:sdtPr>
        <w:sdtContent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r w:rsidR="002B2685">
            <w:rPr>
              <w:rFonts w:ascii="Calibri" w:eastAsia="Calibri" w:hAnsi="Calibri" w:cs="Calibri"/>
              <w:sz w:val="22"/>
              <w:szCs w:val="22"/>
              <w:lang w:val="uk-UA"/>
            </w:rPr>
            <w:t>три</w:t>
          </w:r>
          <w:r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proofErr w:type="spellStart"/>
      <w:r>
        <w:rPr>
          <w:rFonts w:ascii="Calibri" w:eastAsia="Calibri" w:hAnsi="Calibri" w:cs="Calibri"/>
          <w:sz w:val="22"/>
          <w:szCs w:val="22"/>
        </w:rPr>
        <w:t>відповідають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в </w:t>
      </w:r>
      <w:proofErr w:type="spellStart"/>
      <w:r>
        <w:rPr>
          <w:rFonts w:ascii="Calibri" w:eastAsia="Calibri" w:hAnsi="Calibri" w:cs="Calibri"/>
          <w:sz w:val="22"/>
          <w:szCs w:val="22"/>
        </w:rPr>
        <w:t>іншому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випадку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рамкові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укладені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усіма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хто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Перший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другий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E4075B" w:rsidRPr="00791E22">
        <w:rPr>
          <w:rFonts w:ascii="Calibri" w:eastAsia="Calibri" w:hAnsi="Calibri" w:cs="Calibri"/>
          <w:sz w:val="22"/>
          <w:szCs w:val="22"/>
          <w:lang w:val="ru-RU"/>
        </w:rPr>
        <w:t>у рейтинг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>у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право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Право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отримати</w:t>
      </w:r>
      <w:proofErr w:type="spellEnd"/>
      <w:sdt>
        <w:sdtPr>
          <w:tag w:val="goog_rdk_124"/>
          <w:id w:val="997378971"/>
          <w:showingPlcHdr/>
        </w:sdtPr>
        <w:sdtContent>
          <w:r w:rsidR="00791E22" w:rsidRPr="009F555E">
            <w:rPr>
              <w:lang w:val="ru-RU"/>
            </w:rPr>
            <w:t xml:space="preserve">     </w:t>
          </w:r>
        </w:sdtContent>
      </w:sdt>
      <w:sdt>
        <w:sdtPr>
          <w:tag w:val="goog_rdk_125"/>
          <w:id w:val="1903565124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="00E4075B">
            <w:rPr>
              <w:rFonts w:ascii="Calibri" w:eastAsia="Calibri" w:hAnsi="Calibri" w:cs="Calibri"/>
              <w:sz w:val="22"/>
              <w:szCs w:val="22"/>
              <w:lang w:val="ru-RU"/>
            </w:rPr>
            <w:t>третій</w:t>
          </w:r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>за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рейтингом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перший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E4075B">
        <w:rPr>
          <w:rFonts w:ascii="Calibri" w:eastAsia="Calibri" w:hAnsi="Calibri" w:cs="Calibri"/>
          <w:sz w:val="22"/>
          <w:szCs w:val="22"/>
          <w:lang w:val="ru-RU"/>
        </w:rPr>
        <w:t>другий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>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змож</w:t>
      </w:r>
      <w:r w:rsidR="00E4075B">
        <w:rPr>
          <w:rFonts w:ascii="Calibri" w:eastAsia="Calibri" w:hAnsi="Calibri" w:cs="Calibri"/>
          <w:sz w:val="22"/>
          <w:szCs w:val="22"/>
          <w:lang w:val="ru-RU"/>
        </w:rPr>
        <w:t>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неналежним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чином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</w:t>
      </w:r>
      <w:r w:rsidR="00E7084F">
        <w:rPr>
          <w:rFonts w:ascii="Calibri" w:eastAsia="Calibri" w:hAnsi="Calibri" w:cs="Calibri"/>
          <w:sz w:val="22"/>
          <w:szCs w:val="22"/>
          <w:lang w:val="ru-RU"/>
        </w:rPr>
        <w:t>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попереднім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договором. </w:t>
      </w:r>
    </w:p>
    <w:p w14:paraId="35ACDC6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повідомлено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електронною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поштою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із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зазначенням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причин такого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C66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5" w:name="_heading=h.1rcj2etmpd5j" w:colFirst="0" w:colLast="0"/>
      <w:bookmarkEnd w:id="25"/>
      <w:proofErr w:type="spellStart"/>
      <w:r>
        <w:rPr>
          <w:rFonts w:ascii="Calibri" w:eastAsia="Calibri" w:hAnsi="Calibri" w:cs="Calibri"/>
          <w:sz w:val="26"/>
          <w:szCs w:val="26"/>
        </w:rPr>
        <w:t>Підписання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Рамкової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угоди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35ACDC67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Рамкові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переможцями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підписані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обома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сторонами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раніше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ніж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через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п'ять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днів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після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повідомлення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рішення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щодо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присудження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угода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заповнена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проекту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міститься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1. </w:t>
      </w:r>
    </w:p>
    <w:p w14:paraId="35ACDC68" w14:textId="1313FE78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Скарги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надсилати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адресу</w:t>
      </w:r>
      <w:r w:rsidR="00E7084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hyperlink r:id="rId11" w:history="1">
        <w:r w:rsidR="00E7084F" w:rsidRPr="00BF043D">
          <w:rPr>
            <w:rStyle w:val="Hyperlink"/>
            <w:rFonts w:ascii="Calibri" w:eastAsia="Calibri" w:hAnsi="Calibri" w:cs="Calibri"/>
            <w:sz w:val="22"/>
            <w:szCs w:val="22"/>
          </w:rPr>
          <w:t>Ukraine</w:t>
        </w:r>
        <w:r w:rsidR="00E7084F" w:rsidRPr="00BF043D">
          <w:rPr>
            <w:rStyle w:val="Hyperlink"/>
            <w:rFonts w:ascii="Calibri" w:eastAsia="Calibri" w:hAnsi="Calibri" w:cs="Calibri"/>
            <w:sz w:val="22"/>
            <w:szCs w:val="22"/>
            <w:lang w:val="ru-RU"/>
          </w:rPr>
          <w:t>@</w:t>
        </w:r>
        <w:proofErr w:type="spellStart"/>
        <w:r w:rsidR="00E7084F" w:rsidRPr="00BF043D">
          <w:rPr>
            <w:rStyle w:val="Hyperlink"/>
            <w:rFonts w:ascii="Calibri" w:eastAsia="Calibri" w:hAnsi="Calibri" w:cs="Calibri"/>
            <w:sz w:val="22"/>
            <w:szCs w:val="22"/>
          </w:rPr>
          <w:t>salarinternational</w:t>
        </w:r>
        <w:proofErr w:type="spellEnd"/>
        <w:r w:rsidR="00E7084F" w:rsidRPr="00BF043D">
          <w:rPr>
            <w:rStyle w:val="Hyperlink"/>
            <w:rFonts w:ascii="Calibri" w:eastAsia="Calibri" w:hAnsi="Calibri" w:cs="Calibri"/>
            <w:sz w:val="22"/>
            <w:szCs w:val="22"/>
            <w:lang w:val="ru-RU"/>
          </w:rPr>
          <w:t>.</w:t>
        </w:r>
        <w:r w:rsidR="00E7084F" w:rsidRPr="00BF043D">
          <w:rPr>
            <w:rStyle w:val="Hyperlink"/>
            <w:rFonts w:ascii="Calibri" w:eastAsia="Calibri" w:hAnsi="Calibri" w:cs="Calibri"/>
            <w:sz w:val="22"/>
            <w:szCs w:val="22"/>
          </w:rPr>
          <w:t>se</w:t>
        </w:r>
      </w:hyperlink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протягом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трьох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робочих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після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оголошення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гранту. </w:t>
      </w:r>
    </w:p>
    <w:p w14:paraId="35ACDC69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6" w:name="_heading=h.3tc3ylams9fh" w:colFirst="0" w:colLast="0"/>
      <w:bookmarkEnd w:id="26"/>
      <w:proofErr w:type="spellStart"/>
      <w:r>
        <w:rPr>
          <w:rFonts w:ascii="Calibri" w:eastAsia="Calibri" w:hAnsi="Calibri" w:cs="Calibri"/>
          <w:sz w:val="26"/>
          <w:szCs w:val="26"/>
        </w:rPr>
        <w:t>Конфіденційність</w:t>
      </w:r>
      <w:proofErr w:type="spellEnd"/>
    </w:p>
    <w:p w14:paraId="35ACDC6A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конфіденційною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прийняття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Однак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будь ласка,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зверніть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увагу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опублікує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висновки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були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підставою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прийняття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рішення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укладення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lastRenderedPageBreak/>
        <w:t>опублікована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-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назва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та причини,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ним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було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укладено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Рамкову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угоду.</w:t>
      </w:r>
    </w:p>
    <w:p w14:paraId="35ACDC6B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27" w:name="_heading=h.dug35k5ufcms" w:colFirst="0" w:colLast="0"/>
      <w:bookmarkEnd w:id="27"/>
      <w:proofErr w:type="spellStart"/>
      <w:r>
        <w:rPr>
          <w:rFonts w:ascii="Calibri" w:eastAsia="Calibri" w:hAnsi="Calibri" w:cs="Calibri"/>
          <w:sz w:val="32"/>
          <w:szCs w:val="32"/>
        </w:rPr>
        <w:t>Інформація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про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учасника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тендеру</w:t>
      </w:r>
      <w:proofErr w:type="spellEnd"/>
    </w:p>
    <w:p w14:paraId="35ACDC6C" w14:textId="295B0ED8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28" w:name="_heading=h.lidg6214ihqj" w:colFirst="0" w:colLast="0"/>
      <w:bookmarkEnd w:id="28"/>
      <w:proofErr w:type="spellStart"/>
      <w:r>
        <w:rPr>
          <w:rFonts w:ascii="Calibri" w:eastAsia="Calibri" w:hAnsi="Calibri" w:cs="Calibri"/>
          <w:sz w:val="26"/>
          <w:szCs w:val="26"/>
        </w:rPr>
        <w:t>Дані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sdt>
        <w:sdtPr>
          <w:tag w:val="goog_rdk_130"/>
          <w:id w:val="-1358582858"/>
        </w:sdtPr>
        <w:sdtContent>
          <w:proofErr w:type="spellStart"/>
          <w:r w:rsidRPr="00673079">
            <w:rPr>
              <w:rFonts w:ascii="Calibri" w:eastAsia="Calibri" w:hAnsi="Calibri" w:cs="Calibri"/>
              <w:sz w:val="26"/>
              <w:szCs w:val="26"/>
            </w:rPr>
            <w:t>компанії</w:t>
          </w:r>
          <w:proofErr w:type="spellEnd"/>
          <w:r w:rsidRPr="00673079">
            <w:rPr>
              <w:rFonts w:ascii="Calibri" w:eastAsia="Calibri" w:hAnsi="Calibri" w:cs="Calibri"/>
              <w:sz w:val="26"/>
              <w:szCs w:val="26"/>
            </w:rPr>
            <w:t>/</w:t>
          </w:r>
          <w:proofErr w:type="spellStart"/>
          <w:r w:rsidRPr="00673079">
            <w:rPr>
              <w:rFonts w:ascii="Calibri" w:eastAsia="Calibri" w:hAnsi="Calibri" w:cs="Calibri"/>
              <w:sz w:val="26"/>
              <w:szCs w:val="26"/>
            </w:rPr>
            <w:t>організації</w:t>
          </w:r>
          <w:proofErr w:type="spellEnd"/>
          <w:r w:rsidR="005D2399">
            <w:rPr>
              <w:rFonts w:ascii="Calibri" w:eastAsia="Calibri" w:hAnsi="Calibri" w:cs="Calibri"/>
              <w:sz w:val="26"/>
              <w:szCs w:val="26"/>
              <w:lang w:val="uk-UA"/>
            </w:rPr>
            <w:t>/</w:t>
          </w:r>
          <w:r w:rsidR="0061354F">
            <w:rPr>
              <w:rFonts w:ascii="Calibri" w:eastAsia="Calibri" w:hAnsi="Calibri" w:cs="Calibri"/>
              <w:sz w:val="26"/>
              <w:szCs w:val="26"/>
              <w:lang w:val="uk-UA"/>
            </w:rPr>
            <w:t>експерт</w:t>
          </w:r>
          <w:r w:rsidR="005F2F20">
            <w:rPr>
              <w:rFonts w:ascii="Calibri" w:eastAsia="Calibri" w:hAnsi="Calibri" w:cs="Calibri"/>
              <w:sz w:val="26"/>
              <w:szCs w:val="26"/>
              <w:lang w:val="uk-UA"/>
            </w:rPr>
            <w:t>ів</w:t>
          </w:r>
        </w:sdtContent>
      </w:sdt>
    </w:p>
    <w:p w14:paraId="35ACDC6D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i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Учасники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подати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наведеного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шаблону:</w:t>
      </w:r>
    </w:p>
    <w:p w14:paraId="35ACDC6E" w14:textId="20A5ADA9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Зверніть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увагу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компанії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організації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колективи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статусом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фізичної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особи-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підприємця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мають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заявки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обидва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лоти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tbl>
      <w:tblPr>
        <w:tblStyle w:val="a"/>
        <w:tblW w:w="9214" w:type="dxa"/>
        <w:tblBorders>
          <w:insideH w:val="single" w:sz="4" w:space="0" w:color="D9D9D9"/>
          <w:insideV w:val="single" w:sz="4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394"/>
      </w:tblGrid>
      <w:tr w:rsidR="00F217DC" w14:paraId="35ACDC71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6F" w14:textId="6011C97B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>Дані</w:t>
            </w:r>
            <w:proofErr w:type="spellEnd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 xml:space="preserve"> </w:t>
            </w:r>
            <w:sdt>
              <w:sdtPr>
                <w:tag w:val="goog_rdk_132"/>
                <w:id w:val="-2077811700"/>
              </w:sdtPr>
              <w:sdtContent>
                <w:proofErr w:type="spellStart"/>
                <w:r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highlight w:val="white"/>
                  </w:rPr>
                  <w:t>компанії</w:t>
                </w:r>
                <w:proofErr w:type="spellEnd"/>
                <w:r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highlight w:val="white"/>
                  </w:rPr>
                  <w:t>/</w:t>
                </w:r>
                <w:proofErr w:type="spellStart"/>
                <w:r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highlight w:val="white"/>
                  </w:rPr>
                  <w:t>організації</w:t>
                </w:r>
                <w:proofErr w:type="spellEnd"/>
                <w:r w:rsidR="005F2F20"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lang w:val="en-US"/>
                  </w:rPr>
                  <w:t>/</w:t>
                </w:r>
                <w:r w:rsidR="005F2F20">
                  <w:rPr>
                    <w:rFonts w:ascii="Calibri" w:eastAsia="Calibri" w:hAnsi="Calibri" w:cs="Calibri"/>
                    <w:color w:val="999999"/>
                    <w:sz w:val="22"/>
                    <w:szCs w:val="22"/>
                    <w:lang w:val="uk-UA"/>
                  </w:rPr>
                  <w:t>експертів</w:t>
                </w:r>
              </w:sdtContent>
            </w:sdt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0" w14:textId="77777777" w:rsidR="00F217DC" w:rsidRDefault="00F217DC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</w:p>
        </w:tc>
      </w:tr>
      <w:tr w:rsidR="00F217DC" w14:paraId="35ACDC74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2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Назва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sdt>
              <w:sdtPr>
                <w:tag w:val="goog_rdk_133"/>
                <w:id w:val="1069535153"/>
              </w:sdtPr>
              <w:sdtContent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компанії</w:t>
                </w:r>
                <w:proofErr w:type="spellEnd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організації</w:t>
                </w:r>
                <w:proofErr w:type="spellEnd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колективу</w:t>
                </w:r>
                <w:proofErr w:type="spellEnd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експерта</w:t>
                </w:r>
                <w:proofErr w:type="spellEnd"/>
              </w:sdtContent>
            </w:sdt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3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77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5" w14:textId="77777777" w:rsidR="00F217DC" w:rsidRPr="00791E22" w:rsidRDefault="00000000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sdt>
              <w:sdtPr>
                <w:tag w:val="goog_rdk_134"/>
                <w:id w:val="302357739"/>
              </w:sdtPr>
              <w:sdtContent/>
            </w:sdt>
            <w:sdt>
              <w:sdtPr>
                <w:tag w:val="goog_rdk_135"/>
                <w:id w:val="1006868235"/>
              </w:sdtPr>
              <w:sdtContent/>
            </w:sdt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Корпоративний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ідентифікаційний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номер: (за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наявності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)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6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7A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8" w14:textId="4F4B49FD" w:rsidR="00F217DC" w:rsidRDefault="00A7198B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uk-UA"/>
              </w:rPr>
              <w:t>А</w:t>
            </w:r>
            <w:proofErr w:type="spellStart"/>
            <w:r w:rsidR="00A7382A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дреса</w:t>
            </w:r>
            <w:proofErr w:type="spellEnd"/>
            <w:r w:rsidR="00A7382A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9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7D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B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Поштовий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індекс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C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0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7E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Місто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7F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3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1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Країна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2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6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4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Контактна особа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щодо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тендеру,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ім'я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прізвище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5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9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7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особи: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8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C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A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:</w:t>
            </w:r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B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  <w:tr w:rsidR="00F217DC" w14:paraId="35ACDC8F" w14:textId="77777777">
        <w:tc>
          <w:tcPr>
            <w:tcW w:w="4820" w:type="dxa"/>
            <w:tcBorders>
              <w:right w:val="single" w:sz="4" w:space="0" w:color="4472C4"/>
            </w:tcBorders>
            <w:shd w:val="clear" w:color="auto" w:fill="auto"/>
          </w:tcPr>
          <w:p w14:paraId="35ACDC8D" w14:textId="77777777" w:rsidR="00F217DC" w:rsidRPr="00791E22" w:rsidRDefault="00000000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sdt>
              <w:sdtPr>
                <w:tag w:val="goog_rdk_136"/>
                <w:id w:val="1544948717"/>
              </w:sdtPr>
              <w:sdtContent/>
            </w:sdt>
            <w:sdt>
              <w:sdtPr>
                <w:tag w:val="goog_rdk_137"/>
                <w:id w:val="-1005438023"/>
              </w:sdtPr>
              <w:sdtContent/>
            </w:sdt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Короткий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опис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sdt>
              <w:sdtPr>
                <w:tag w:val="goog_rdk_138"/>
                <w:id w:val="-1984067499"/>
              </w:sdtPr>
              <w:sdtContent>
                <w:proofErr w:type="spellStart"/>
                <w:r w:rsidR="00A7382A"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компанії</w:t>
                </w:r>
                <w:proofErr w:type="spellEnd"/>
                <w:r w:rsidR="00A7382A"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/</w:t>
                </w:r>
                <w:proofErr w:type="spellStart"/>
                <w:r w:rsidR="00A7382A" w:rsidRPr="00791E22">
                  <w:rPr>
                    <w:rFonts w:ascii="Calibri" w:eastAsia="Calibri" w:hAnsi="Calibri" w:cs="Calibri"/>
                    <w:color w:val="333333"/>
                    <w:sz w:val="22"/>
                    <w:szCs w:val="22"/>
                    <w:highlight w:val="white"/>
                    <w:lang w:val="ru-RU"/>
                  </w:rPr>
                  <w:t>організації</w:t>
                </w:r>
                <w:proofErr w:type="spellEnd"/>
              </w:sdtContent>
            </w:sdt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включаючи</w:t>
            </w:r>
            <w:proofErr w:type="spellEnd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="00A7382A"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історію</w:t>
            </w:r>
            <w:proofErr w:type="spellEnd"/>
          </w:p>
        </w:tc>
        <w:tc>
          <w:tcPr>
            <w:tcW w:w="4394" w:type="dxa"/>
            <w:tcBorders>
              <w:left w:val="single" w:sz="4" w:space="0" w:color="4472C4"/>
            </w:tcBorders>
            <w:shd w:val="clear" w:color="auto" w:fill="auto"/>
          </w:tcPr>
          <w:p w14:paraId="35ACDC8E" w14:textId="77777777" w:rsidR="00F217DC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  <w:t>     </w:t>
            </w:r>
          </w:p>
        </w:tc>
      </w:tr>
    </w:tbl>
    <w:p w14:paraId="35ACDC90" w14:textId="77777777" w:rsidR="00F217DC" w:rsidRDefault="00F217DC">
      <w:pPr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bookmarkStart w:id="29" w:name="_heading=h.r5f32gla1fpj" w:colFirst="0" w:colLast="0"/>
      <w:bookmarkEnd w:id="29"/>
    </w:p>
    <w:p w14:paraId="35ACDC91" w14:textId="1A2DA1E6" w:rsidR="00F217DC" w:rsidRDefault="00A7382A">
      <w:pPr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Необхідно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додати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документи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про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реєстрацію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компанії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організації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або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про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реєстрацію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фізичної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особи-підприємця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. </w:t>
      </w:r>
    </w:p>
    <w:p w14:paraId="35ACDC92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30" w:name="_heading=h.bt30v64rx94z" w:colFirst="0" w:colLast="0"/>
      <w:bookmarkEnd w:id="30"/>
      <w:proofErr w:type="spellStart"/>
      <w:r>
        <w:rPr>
          <w:rFonts w:ascii="Calibri" w:eastAsia="Calibri" w:hAnsi="Calibri" w:cs="Calibri"/>
          <w:sz w:val="32"/>
          <w:szCs w:val="32"/>
        </w:rPr>
        <w:t>Кваліфікаційні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критерії</w:t>
      </w:r>
      <w:proofErr w:type="spellEnd"/>
    </w:p>
    <w:p w14:paraId="35ACDC93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щоб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переконатися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підходить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підрядника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охоплює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ця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закупівля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він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повинен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кваліфікаційним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наведеним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нижче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тендерного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процесу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прийнятий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уваги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подальшому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95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31" w:name="_heading=h.wpu03ga6ji1u" w:colFirst="0" w:colLast="0"/>
      <w:bookmarkEnd w:id="31"/>
      <w:proofErr w:type="spellStart"/>
      <w:r>
        <w:rPr>
          <w:rFonts w:ascii="Calibri" w:eastAsia="Calibri" w:hAnsi="Calibri" w:cs="Calibri"/>
          <w:sz w:val="26"/>
          <w:szCs w:val="26"/>
        </w:rPr>
        <w:t>Критерії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виключення</w:t>
      </w:r>
      <w:proofErr w:type="spellEnd"/>
    </w:p>
    <w:p w14:paraId="35ACDC96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відсторонений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закупівлі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Salar-I </w:t>
      </w:r>
      <w:proofErr w:type="spellStart"/>
      <w:r>
        <w:rPr>
          <w:rFonts w:ascii="Calibri" w:eastAsia="Calibri" w:hAnsi="Calibri" w:cs="Calibri"/>
          <w:sz w:val="22"/>
          <w:szCs w:val="22"/>
        </w:rPr>
        <w:t>стане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відомо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підпадає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під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наступних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обставин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:</w:t>
      </w:r>
    </w:p>
    <w:p w14:paraId="35ACDC97" w14:textId="77777777" w:rsidR="00F217DC" w:rsidRPr="00791E22" w:rsidRDefault="00A7382A">
      <w:pPr>
        <w:widowControl w:val="0"/>
        <w:numPr>
          <w:ilvl w:val="0"/>
          <w:numId w:val="12"/>
        </w:numPr>
        <w:spacing w:before="120"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Фінансові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санкції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Санкційний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список ЄС)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посиланням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www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sanctionsmap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proofErr w:type="spellStart"/>
      <w:r>
        <w:rPr>
          <w:rFonts w:ascii="Calibri" w:eastAsia="Calibri" w:hAnsi="Calibri" w:cs="Calibri"/>
          <w:sz w:val="22"/>
          <w:szCs w:val="22"/>
        </w:rPr>
        <w:t>eu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98" w14:textId="77777777" w:rsidR="00F217DC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Участь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  <w:proofErr w:type="spellStart"/>
      <w:r>
        <w:rPr>
          <w:rFonts w:ascii="Calibri" w:eastAsia="Calibri" w:hAnsi="Calibri" w:cs="Calibri"/>
          <w:sz w:val="22"/>
          <w:szCs w:val="22"/>
        </w:rPr>
        <w:t>злочинній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організації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5ACDC99" w14:textId="77777777" w:rsidR="00F217DC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Був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визнаний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винним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у </w:t>
      </w:r>
    </w:p>
    <w:p w14:paraId="35ACDC9A" w14:textId="52B72754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корупці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ї</w:t>
      </w:r>
      <w:r>
        <w:rPr>
          <w:rFonts w:ascii="Calibri" w:eastAsia="Calibri" w:hAnsi="Calibri" w:cs="Calibri"/>
          <w:sz w:val="22"/>
          <w:szCs w:val="22"/>
        </w:rPr>
        <w:t xml:space="preserve">, </w:t>
      </w:r>
    </w:p>
    <w:p w14:paraId="35ACDC9B" w14:textId="7C62C5CC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шахрайств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і</w:t>
      </w:r>
      <w:r>
        <w:rPr>
          <w:rFonts w:ascii="Calibri" w:eastAsia="Calibri" w:hAnsi="Calibri" w:cs="Calibri"/>
          <w:sz w:val="22"/>
          <w:szCs w:val="22"/>
        </w:rPr>
        <w:t xml:space="preserve">, </w:t>
      </w:r>
    </w:p>
    <w:p w14:paraId="35ACDC9C" w14:textId="1182C391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терористичн</w:t>
      </w:r>
      <w:r w:rsidR="0099372E">
        <w:rPr>
          <w:rFonts w:ascii="Calibri" w:eastAsia="Calibri" w:hAnsi="Calibri" w:cs="Calibri"/>
          <w:sz w:val="22"/>
          <w:szCs w:val="22"/>
          <w:lang w:val="uk-UA"/>
        </w:rPr>
        <w:t>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злочин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ах</w:t>
      </w:r>
      <w:r>
        <w:rPr>
          <w:rFonts w:ascii="Calibri" w:eastAsia="Calibri" w:hAnsi="Calibri" w:cs="Calibri"/>
          <w:sz w:val="22"/>
          <w:szCs w:val="22"/>
        </w:rPr>
        <w:t xml:space="preserve">, </w:t>
      </w:r>
    </w:p>
    <w:p w14:paraId="35ACDC9D" w14:textId="5AEF2ACD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відмиванн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і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грошей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5ACDC9E" w14:textId="4339E681" w:rsidR="00F217DC" w:rsidRDefault="00A7382A">
      <w:pPr>
        <w:widowControl w:val="0"/>
        <w:numPr>
          <w:ilvl w:val="1"/>
          <w:numId w:val="12"/>
        </w:numPr>
        <w:spacing w:line="259" w:lineRule="auto"/>
        <w:ind w:left="851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фінансуванн</w:t>
      </w:r>
      <w:proofErr w:type="spellEnd"/>
      <w:r w:rsidR="0099372E">
        <w:rPr>
          <w:rFonts w:ascii="Calibri" w:eastAsia="Calibri" w:hAnsi="Calibri" w:cs="Calibri"/>
          <w:sz w:val="22"/>
          <w:szCs w:val="22"/>
          <w:lang w:val="uk-UA"/>
        </w:rPr>
        <w:t>і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тероризму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C9F" w14:textId="77777777" w:rsidR="00F217DC" w:rsidRPr="00791E22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lastRenderedPageBreak/>
        <w:t>Невиконання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своїх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зобов'язань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сплати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податків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внесків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соціальне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страхування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зареєстрований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офіс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</w:t>
      </w:r>
    </w:p>
    <w:p w14:paraId="35ACDCA0" w14:textId="77777777" w:rsidR="00F217DC" w:rsidRPr="00791E22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Доведена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ненадійність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наприклад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через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екологічних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соціальних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зобов'язань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включаючи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правила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доступності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людей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обмеженими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можливостями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форми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професійних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таких як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правил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конкуренції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прав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інтелектуальної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власності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CA1" w14:textId="77777777" w:rsidR="00F217DC" w:rsidRPr="00791E22" w:rsidRDefault="00A7382A">
      <w:pPr>
        <w:widowControl w:val="0"/>
        <w:numPr>
          <w:ilvl w:val="0"/>
          <w:numId w:val="12"/>
        </w:numPr>
        <w:spacing w:line="259" w:lineRule="auto"/>
        <w:ind w:left="426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професійні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порушення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ставлять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доброчесність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 </w:t>
      </w:r>
    </w:p>
    <w:p w14:paraId="35ACDCA2" w14:textId="77777777" w:rsidR="00F217DC" w:rsidRPr="00791E22" w:rsidRDefault="00F217DC">
      <w:pPr>
        <w:widowControl w:val="0"/>
        <w:spacing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CA3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також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робота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попередніх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угодах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організаціями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виявила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недоліки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узгоджених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наприклад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зобов'язань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суттєві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недоліки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товару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робить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непридатними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використання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призначенням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поведінка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викликає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серйозні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сумніви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надійності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Максимальний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строк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таких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винятків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становить три роки з моменту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вчинення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неправомірних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законодавством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передбачено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строку. </w:t>
      </w:r>
    </w:p>
    <w:p w14:paraId="35ACDCA4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залучати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застосовано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санкції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звертається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кваліфікаційного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підпадає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будь-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замінити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субпідрядника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заміна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неможлива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тендер. </w:t>
      </w:r>
    </w:p>
    <w:p w14:paraId="35ACDCA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юридичною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особою,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юридичної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особи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підпадає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вищезазначені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виключення</w:t>
      </w:r>
      <w:proofErr w:type="spellEnd"/>
    </w:p>
    <w:p w14:paraId="35ACDCA6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i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підтвердити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жодна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підстав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виключення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поширюється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нього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його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субпідрядників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будь-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підстави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виключення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все ж таки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застосовуються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пояснення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коригувальних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заходів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вжитих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усунення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неправомірної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>поведінки</w:t>
      </w:r>
      <w:proofErr w:type="spellEnd"/>
      <w:r w:rsidRPr="00791E22">
        <w:rPr>
          <w:rFonts w:ascii="Calibri" w:eastAsia="Calibri" w:hAnsi="Calibri" w:cs="Calibri"/>
          <w:i/>
          <w:sz w:val="22"/>
          <w:szCs w:val="22"/>
          <w:lang w:val="ru-RU"/>
        </w:rPr>
        <w:t xml:space="preserve">. </w:t>
      </w:r>
    </w:p>
    <w:tbl>
      <w:tblPr>
        <w:tblStyle w:val="a0"/>
        <w:tblW w:w="8502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3966"/>
      </w:tblGrid>
      <w:tr w:rsidR="00F217DC" w14:paraId="35ACDCA9" w14:textId="77777777">
        <w:tc>
          <w:tcPr>
            <w:tcW w:w="4536" w:type="dxa"/>
            <w:tcBorders>
              <w:top w:val="nil"/>
              <w:left w:val="nil"/>
              <w:bottom w:val="single" w:sz="4" w:space="0" w:color="D9D9D9"/>
              <w:right w:val="single" w:sz="4" w:space="0" w:color="4472C4"/>
            </w:tcBorders>
          </w:tcPr>
          <w:p w14:paraId="35ACDCA7" w14:textId="77777777" w:rsidR="00F217DC" w:rsidRDefault="00A7382A">
            <w:pPr>
              <w:widowControl w:val="0"/>
              <w:spacing w:before="40" w:after="40"/>
              <w:jc w:val="both"/>
              <w:rPr>
                <w:color w:val="7F7F7F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>Критерії</w:t>
            </w:r>
            <w:proofErr w:type="spellEnd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999999"/>
                <w:sz w:val="22"/>
                <w:szCs w:val="22"/>
                <w:highlight w:val="white"/>
              </w:rPr>
              <w:t>виключення</w:t>
            </w:r>
            <w:proofErr w:type="spellEnd"/>
          </w:p>
        </w:tc>
        <w:tc>
          <w:tcPr>
            <w:tcW w:w="3966" w:type="dxa"/>
            <w:tcBorders>
              <w:top w:val="nil"/>
              <w:left w:val="single" w:sz="4" w:space="0" w:color="4472C4"/>
              <w:bottom w:val="single" w:sz="4" w:space="0" w:color="D9D9D9"/>
              <w:right w:val="nil"/>
            </w:tcBorders>
          </w:tcPr>
          <w:p w14:paraId="35ACDCA8" w14:textId="77777777" w:rsidR="00F217DC" w:rsidRDefault="00F217DC">
            <w:pPr>
              <w:widowControl w:val="0"/>
              <w:spacing w:before="40" w:after="40"/>
              <w:ind w:left="34" w:hanging="34"/>
              <w:jc w:val="both"/>
              <w:rPr>
                <w:color w:val="7F7F7F"/>
                <w:sz w:val="22"/>
                <w:szCs w:val="22"/>
                <w:highlight w:val="white"/>
              </w:rPr>
            </w:pPr>
          </w:p>
        </w:tc>
      </w:tr>
      <w:tr w:rsidR="00F217DC" w14:paraId="35ACDCAE" w14:textId="77777777">
        <w:tc>
          <w:tcPr>
            <w:tcW w:w="453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4472C4"/>
            </w:tcBorders>
          </w:tcPr>
          <w:p w14:paraId="35ACDCAA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Підтвердження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того,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що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учасник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тендеру та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можливі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субпідрядники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не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підпадають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під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жоден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з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критеріїв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виключення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описаних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вище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3966" w:type="dxa"/>
            <w:tcBorders>
              <w:top w:val="single" w:sz="4" w:space="0" w:color="D9D9D9"/>
              <w:left w:val="single" w:sz="4" w:space="0" w:color="4472C4"/>
              <w:bottom w:val="single" w:sz="4" w:space="0" w:color="D9D9D9"/>
              <w:right w:val="nil"/>
            </w:tcBorders>
          </w:tcPr>
          <w:p w14:paraId="35ACDCAB" w14:textId="77777777" w:rsidR="00F217DC" w:rsidRDefault="00A7382A">
            <w:pPr>
              <w:widowControl w:val="0"/>
              <w:spacing w:before="40" w:after="40"/>
              <w:ind w:left="34" w:hanging="34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333333"/>
                <w:sz w:val="20"/>
                <w:szCs w:val="20"/>
                <w:highlight w:val="white"/>
              </w:rPr>
              <w:t>Так</w:t>
            </w:r>
            <w:proofErr w:type="spellEnd"/>
          </w:p>
          <w:p w14:paraId="35ACDCAC" w14:textId="77777777" w:rsidR="00F217DC" w:rsidRDefault="00A7382A">
            <w:pPr>
              <w:widowControl w:val="0"/>
              <w:spacing w:before="40" w:after="40"/>
              <w:ind w:left="34" w:hanging="34"/>
              <w:jc w:val="both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bookmarkStart w:id="32" w:name="bookmark=id.itu50rvddie8" w:colFirst="0" w:colLast="0"/>
            <w:bookmarkEnd w:id="32"/>
            <w:proofErr w:type="spellStart"/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Ні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.</w:t>
            </w:r>
          </w:p>
          <w:p w14:paraId="35ACDCAD" w14:textId="77777777" w:rsidR="00F217DC" w:rsidRDefault="00F217DC">
            <w:pPr>
              <w:widowControl w:val="0"/>
              <w:spacing w:before="40" w:after="40"/>
              <w:ind w:left="34" w:hanging="34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F217DC" w14:paraId="35ACDCB1" w14:textId="77777777">
        <w:trPr>
          <w:trHeight w:val="94"/>
        </w:trPr>
        <w:tc>
          <w:tcPr>
            <w:tcW w:w="453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4472C4"/>
            </w:tcBorders>
          </w:tcPr>
          <w:p w14:paraId="35ACDCAF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333333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Якщо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будь-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який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з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критеріїв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виключення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застосовний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, будь ласка,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надайте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>пояснення</w:t>
            </w:r>
            <w:proofErr w:type="spellEnd"/>
            <w:r w:rsidRPr="00791E22"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  <w:lang w:val="ru-RU"/>
              </w:rPr>
              <w:t xml:space="preserve">. </w:t>
            </w:r>
          </w:p>
        </w:tc>
        <w:tc>
          <w:tcPr>
            <w:tcW w:w="3966" w:type="dxa"/>
            <w:tcBorders>
              <w:top w:val="single" w:sz="4" w:space="0" w:color="D9D9D9"/>
              <w:left w:val="single" w:sz="4" w:space="0" w:color="4472C4"/>
              <w:bottom w:val="single" w:sz="4" w:space="0" w:color="D9D9D9"/>
              <w:right w:val="nil"/>
            </w:tcBorders>
          </w:tcPr>
          <w:p w14:paraId="35ACDCB0" w14:textId="77777777" w:rsidR="00F217DC" w:rsidRDefault="00A7382A">
            <w:pPr>
              <w:widowControl w:val="0"/>
              <w:spacing w:before="40" w:after="40"/>
              <w:ind w:left="34" w:hanging="34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</w:tbl>
    <w:p w14:paraId="35ACDCB2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готовий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підтверджує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критерію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03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33" w:name="_heading=h.i2wge5iaah9m" w:colFirst="0" w:colLast="0"/>
      <w:bookmarkEnd w:id="33"/>
      <w:proofErr w:type="spellStart"/>
      <w:r>
        <w:rPr>
          <w:rFonts w:ascii="Calibri" w:eastAsia="Calibri" w:hAnsi="Calibri" w:cs="Calibri"/>
          <w:sz w:val="26"/>
          <w:szCs w:val="26"/>
        </w:rPr>
        <w:t>Зобов'язання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щодо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належної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реєстрації</w:t>
      </w:r>
      <w:proofErr w:type="spellEnd"/>
    </w:p>
    <w:p w14:paraId="35ACDD04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можливі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субпідрядники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повинні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вимогам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щодо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реєстрації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компанії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або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країні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sz w:val="22"/>
          <w:szCs w:val="22"/>
        </w:rPr>
        <w:t>можливий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субпідрядник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зареєстрований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офіс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5ACDD0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підтверджує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цієї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06" w14:textId="77777777" w:rsidR="00F217DC" w:rsidRDefault="00A7382A">
      <w:pPr>
        <w:keepNext/>
        <w:widowControl w:val="0"/>
        <w:numPr>
          <w:ilvl w:val="1"/>
          <w:numId w:val="2"/>
        </w:numPr>
        <w:spacing w:before="40" w:line="259" w:lineRule="auto"/>
        <w:ind w:left="850" w:hanging="856"/>
        <w:jc w:val="both"/>
        <w:rPr>
          <w:rFonts w:ascii="Calibri" w:eastAsia="Calibri" w:hAnsi="Calibri" w:cs="Calibri"/>
          <w:sz w:val="26"/>
          <w:szCs w:val="26"/>
        </w:rPr>
      </w:pPr>
      <w:bookmarkStart w:id="34" w:name="_heading=h.d1ojjzjmz1t8" w:colFirst="0" w:colLast="0"/>
      <w:bookmarkEnd w:id="34"/>
      <w:proofErr w:type="spellStart"/>
      <w:r>
        <w:rPr>
          <w:rFonts w:ascii="Calibri" w:eastAsia="Calibri" w:hAnsi="Calibri" w:cs="Calibri"/>
          <w:sz w:val="26"/>
          <w:szCs w:val="26"/>
        </w:rPr>
        <w:t>Потенціал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та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досвід</w:t>
      </w:r>
      <w:proofErr w:type="spellEnd"/>
    </w:p>
    <w:p w14:paraId="35ACDD07" w14:textId="62BDB390" w:rsidR="00F217DC" w:rsidRPr="009B7526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bookmarkStart w:id="35" w:name="_heading=h.jl6d1117sxws" w:colFirst="0" w:colLast="0"/>
      <w:bookmarkEnd w:id="35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тендеру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повинен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="009B7526">
        <w:rPr>
          <w:rFonts w:ascii="Calibri" w:eastAsia="Calibri" w:hAnsi="Calibri" w:cs="Calibri"/>
          <w:sz w:val="22"/>
          <w:szCs w:val="22"/>
          <w:lang w:val="uk-UA"/>
        </w:rPr>
        <w:t>5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рок</w:t>
      </w:r>
      <w:r w:rsidR="009B7526">
        <w:rPr>
          <w:rFonts w:ascii="Calibri" w:eastAsia="Calibri" w:hAnsi="Calibri" w:cs="Calibri"/>
          <w:sz w:val="22"/>
          <w:szCs w:val="22"/>
          <w:lang w:val="ru-RU"/>
        </w:rPr>
        <w:t>ів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відповідного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досвіду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роботи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стратегіями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206"/>
          <w:id w:val="697745722"/>
        </w:sdtPr>
        <w:sdtContent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розвитку</w:t>
          </w:r>
          <w:proofErr w:type="spellEnd"/>
          <w:r w:rsidRPr="009B7526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територіальних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для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Лоту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А</w:t>
      </w:r>
      <w:r w:rsidRPr="009B7526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та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="009B7526">
        <w:rPr>
          <w:rFonts w:ascii="Calibri" w:eastAsia="Calibri" w:hAnsi="Calibri" w:cs="Calibri"/>
          <w:sz w:val="22"/>
          <w:szCs w:val="22"/>
          <w:lang w:val="uk-UA"/>
        </w:rPr>
        <w:t>5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роки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відповідного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досвіду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роботи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="0074416E"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="0074416E"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74416E" w:rsidRPr="009B7526">
        <w:rPr>
          <w:rFonts w:ascii="Calibri" w:eastAsia="Calibri" w:hAnsi="Calibri" w:cs="Calibri"/>
          <w:sz w:val="22"/>
          <w:szCs w:val="22"/>
        </w:rPr>
        <w:t>концепціями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212"/>
          <w:id w:val="1547411096"/>
        </w:sdtPr>
        <w:sdtContent>
          <w:r w:rsidRPr="009B7526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інтегрованого</w:t>
          </w:r>
          <w:proofErr w:type="spellEnd"/>
          <w:r w:rsidRPr="009B7526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</w:sdtContent>
      </w:sdt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розвитку</w:t>
      </w:r>
      <w:proofErr w:type="spellEnd"/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для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Лоту</w:t>
      </w:r>
      <w:r w:rsidRPr="009B752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Б</w:t>
      </w:r>
      <w:r w:rsidRPr="009B7526">
        <w:rPr>
          <w:rFonts w:ascii="Calibri" w:eastAsia="Calibri" w:hAnsi="Calibri" w:cs="Calibri"/>
          <w:sz w:val="22"/>
          <w:szCs w:val="22"/>
        </w:rPr>
        <w:t>.</w:t>
      </w:r>
    </w:p>
    <w:p w14:paraId="35ACDD08" w14:textId="77777777" w:rsidR="00F217DC" w:rsidRPr="009B7526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35ACDD09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достатні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ресурси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компетенцію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необхідному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обсязі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описані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документації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0A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0B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успішно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реалізувати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аналогічні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проекти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протягом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п'яти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0C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0D" w14:textId="4A4A342A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перевірений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як описано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розділі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4.4.1 "</w:t>
      </w:r>
      <w:proofErr w:type="spellStart"/>
      <w:r w:rsidR="00732614">
        <w:rPr>
          <w:rFonts w:ascii="Calibri" w:eastAsia="Calibri" w:hAnsi="Calibri" w:cs="Calibri"/>
          <w:sz w:val="22"/>
          <w:szCs w:val="22"/>
          <w:lang w:val="ru-RU"/>
        </w:rPr>
        <w:t>Референції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"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0E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0F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Очікується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склад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команди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резюме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потенційних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членів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команди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завдань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10" w14:textId="77777777" w:rsidR="00F217DC" w:rsidRPr="00791E22" w:rsidRDefault="00F217DC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11" w14:textId="77777777" w:rsidR="00F217DC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sdt>
        <w:sdtPr>
          <w:tag w:val="goog_rdk_214"/>
          <w:id w:val="-1466045957"/>
        </w:sdtPr>
        <w:sdtContent/>
      </w:sdt>
      <w:sdt>
        <w:sdtPr>
          <w:tag w:val="goog_rdk_215"/>
          <w:id w:val="-1518380652"/>
        </w:sdtPr>
        <w:sdtContent/>
      </w:sdt>
      <w:sdt>
        <w:sdtPr>
          <w:tag w:val="goog_rdk_216"/>
          <w:id w:val="-935360667"/>
        </w:sdtPr>
        <w:sdtContent/>
      </w:sdt>
      <w:sdt>
        <w:sdtPr>
          <w:tag w:val="goog_rdk_217"/>
          <w:id w:val="2121104897"/>
        </w:sdtPr>
        <w:sdtContent/>
      </w:sdt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володіти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наступними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компетенціями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E931670" w14:textId="77777777" w:rsidR="00C47538" w:rsidRDefault="00C47538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54BD09C8" w14:textId="207D1FE3" w:rsidR="00C47538" w:rsidRDefault="00C47538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>Для Лота А:</w:t>
      </w:r>
    </w:p>
    <w:p w14:paraId="792B59A4" w14:textId="77777777" w:rsidR="00C47538" w:rsidRDefault="00C47538" w:rsidP="008160EB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15B153DB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5 років досвіду реалізації складних проектів у сфері регіонального та місцевого стратегічного розвитку (включаючи розробку місцевих стратегій);</w:t>
      </w:r>
    </w:p>
    <w:p w14:paraId="4EEAA703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Спеціальний професійний досвід та глибокі знання української системи стратегічного планування територіальних громад;</w:t>
      </w:r>
    </w:p>
    <w:p w14:paraId="1B160F9C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● Досвід багатосторонньої координації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зацікавлених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сторін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партисипативного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стратегічного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планування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навички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модерації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>;</w:t>
      </w:r>
    </w:p>
    <w:p w14:paraId="38618E44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Попередній досвід співпраці з проектами міжнародної технічної допомоги та з місцевим самоврядуванням в Україні буде перевагою;</w:t>
      </w:r>
    </w:p>
    <w:p w14:paraId="119BA232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Знання місцевого контексту Сумської, Дніпропетровської, Запорізької та Миколаївської областей буде перевагою;</w:t>
      </w:r>
    </w:p>
    <w:p w14:paraId="1AAA0353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074E529C" w14:textId="77777777" w:rsidR="008160EB" w:rsidRPr="008160EB" w:rsidRDefault="008160EB" w:rsidP="008160EB">
      <w:pPr>
        <w:widowControl w:val="0"/>
        <w:ind w:left="9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Члени команди учасника тендеру для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запропонованої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реалізації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таку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8160EB">
        <w:rPr>
          <w:rFonts w:ascii="Calibri" w:eastAsia="Calibri" w:hAnsi="Calibri" w:cs="Calibri"/>
          <w:sz w:val="22"/>
          <w:szCs w:val="22"/>
          <w:lang w:val="ru-RU"/>
        </w:rPr>
        <w:t>кваліфікацію</w:t>
      </w:r>
      <w:proofErr w:type="spellEnd"/>
      <w:r w:rsidRPr="008160EB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62C3DAC6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Не менше 5 років досвіду управління складними проектами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керівника команди (за наявності)</w:t>
      </w:r>
    </w:p>
    <w:p w14:paraId="0EACCF4D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Не менше 3 років досвіду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фахівців команди</w:t>
      </w:r>
    </w:p>
    <w:p w14:paraId="169969A2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Вища освіта у галузі містобудування, ландшафтної архітектури, географії, соціології, економіки або інших відповідних галузей для виконання вищезазначених завдань.</w:t>
      </w:r>
    </w:p>
    <w:p w14:paraId="16762938" w14:textId="77777777" w:rsidR="008160EB" w:rsidRPr="008160EB" w:rsidRDefault="008160EB" w:rsidP="008160EB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160EB">
        <w:rPr>
          <w:rFonts w:ascii="Calibri" w:eastAsia="Calibri" w:hAnsi="Calibri" w:cs="Calibri"/>
          <w:sz w:val="22"/>
          <w:szCs w:val="22"/>
          <w:lang w:val="ru-RU"/>
        </w:rPr>
        <w:t>● Вільне володіння українською мовою обов'язкове, добре знання англійської мови вітається.</w:t>
      </w:r>
    </w:p>
    <w:p w14:paraId="164733A5" w14:textId="77777777" w:rsidR="00C47538" w:rsidRPr="008160EB" w:rsidRDefault="00C47538">
      <w:pPr>
        <w:widowControl w:val="0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602FE2C8" w14:textId="373F79B5" w:rsidR="008160EB" w:rsidRDefault="008160EB" w:rsidP="008160EB">
      <w:pPr>
        <w:widowControl w:val="0"/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D9061F">
        <w:rPr>
          <w:rFonts w:ascii="Calibri" w:eastAsia="Calibri" w:hAnsi="Calibri" w:cs="Calibri"/>
          <w:sz w:val="22"/>
          <w:szCs w:val="22"/>
          <w:lang w:val="uk-UA"/>
        </w:rPr>
        <w:t>Для Лота Б:</w:t>
      </w:r>
    </w:p>
    <w:p w14:paraId="1C2B4DAB" w14:textId="77777777" w:rsidR="00D9061F" w:rsidRPr="00D9061F" w:rsidRDefault="00D9061F" w:rsidP="008160EB">
      <w:pPr>
        <w:widowControl w:val="0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7FEE4539" w14:textId="77777777" w:rsidR="00D9061F" w:rsidRPr="005A5556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5A5556">
        <w:rPr>
          <w:rFonts w:ascii="Calibri" w:eastAsia="Calibri" w:hAnsi="Calibri" w:cs="Calibri"/>
          <w:sz w:val="22"/>
          <w:szCs w:val="22"/>
          <w:lang w:val="uk-UA"/>
        </w:rPr>
        <w:t>● 5 років досвіду впровадження складних проектів у сфері міського та регіонального розвитку (включаючи розробку документів комплексного планування, місцевих стратегій та/або просторових планів, реалізацію проектів міського планування та/або інфраструктури тощо);</w:t>
      </w:r>
    </w:p>
    <w:p w14:paraId="72E2A952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●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Спеціальний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професійний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глибокі знання української системи стратегічного та </w:t>
      </w:r>
      <w:r w:rsidRPr="00D9061F">
        <w:rPr>
          <w:rFonts w:ascii="Calibri" w:eastAsia="Calibri" w:hAnsi="Calibri" w:cs="Calibri"/>
          <w:sz w:val="22"/>
          <w:szCs w:val="22"/>
          <w:lang w:val="ru-RU"/>
        </w:rPr>
        <w:lastRenderedPageBreak/>
        <w:t>просторового планування територіальних громад;</w:t>
      </w:r>
    </w:p>
    <w:p w14:paraId="7C869450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Досвід у розвитку сільських районів та земельній реформі в Україні;</w:t>
      </w:r>
    </w:p>
    <w:p w14:paraId="51F4C60F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Досвід формування команди та взаємодії із зацікавленими сторонами;</w:t>
      </w:r>
    </w:p>
    <w:p w14:paraId="365F172D" w14:textId="12EBE2D4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</w:t>
      </w:r>
      <w:r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багатосторонньої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координації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зацікавлених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сторін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партисипативного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стратегічного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міського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планування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навички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модерації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>;</w:t>
      </w:r>
    </w:p>
    <w:p w14:paraId="7908D822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Попередній досвід співпраці з проектами міжнародної технічної допомоги та з місцевим самоврядуванням в Україні буде перевагою;</w:t>
      </w:r>
    </w:p>
    <w:p w14:paraId="635898CB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● Знання місцевого контексту Сумської, Харківської та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Донецької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областей буде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перевагою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>;</w:t>
      </w:r>
    </w:p>
    <w:p w14:paraId="58EA9B1B" w14:textId="77777777" w:rsidR="00D9061F" w:rsidRPr="00D9061F" w:rsidRDefault="00D9061F" w:rsidP="00D9061F">
      <w:pPr>
        <w:widowControl w:val="0"/>
        <w:ind w:left="9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Члени команди учасника тендеру для запропонованої реалізації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мати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таку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9061F">
        <w:rPr>
          <w:rFonts w:ascii="Calibri" w:eastAsia="Calibri" w:hAnsi="Calibri" w:cs="Calibri"/>
          <w:sz w:val="22"/>
          <w:szCs w:val="22"/>
          <w:lang w:val="ru-RU"/>
        </w:rPr>
        <w:t>кваліфікацію</w:t>
      </w:r>
      <w:proofErr w:type="spellEnd"/>
      <w:r w:rsidRPr="00D9061F">
        <w:rPr>
          <w:rFonts w:ascii="Calibri" w:eastAsia="Calibri" w:hAnsi="Calibri" w:cs="Calibri"/>
          <w:sz w:val="22"/>
          <w:szCs w:val="22"/>
          <w:lang w:val="ru-RU"/>
        </w:rPr>
        <w:t>:</w:t>
      </w:r>
    </w:p>
    <w:p w14:paraId="3B4D4236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Не менше 5 років досвіду управління складними проектами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керівника команди (за наявності)</w:t>
      </w:r>
    </w:p>
    <w:p w14:paraId="1DF1DE92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Не менше 3 років досвіду у сфері міського та регіонального розвитку (включаючи розробку місцевих стратегій та/або просторових планів, реалізацію проектів міського планування та/або інфраструктури тощо) – для фахівців команди</w:t>
      </w:r>
    </w:p>
    <w:p w14:paraId="62F44F6B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Вища освіта у галузі містобудування, ландшафтної архітектури, географії, соціології, економіки або інших відповідних галузей для виконання вищезазначених завдань.</w:t>
      </w:r>
    </w:p>
    <w:p w14:paraId="5197A78B" w14:textId="77777777" w:rsidR="00D9061F" w:rsidRPr="00D9061F" w:rsidRDefault="00D9061F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D9061F">
        <w:rPr>
          <w:rFonts w:ascii="Calibri" w:eastAsia="Calibri" w:hAnsi="Calibri" w:cs="Calibri"/>
          <w:sz w:val="22"/>
          <w:szCs w:val="22"/>
          <w:lang w:val="ru-RU"/>
        </w:rPr>
        <w:t>● Вільне володіння українською мовою обов'язкове, добре знання англійської мови вітається.</w:t>
      </w:r>
    </w:p>
    <w:p w14:paraId="6CDE0279" w14:textId="77777777" w:rsidR="008160EB" w:rsidRPr="00D9061F" w:rsidRDefault="008160EB" w:rsidP="00D9061F">
      <w:pPr>
        <w:widowControl w:val="0"/>
        <w:ind w:left="360"/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21" w14:textId="218D6810" w:rsidR="00F217DC" w:rsidRDefault="00D9061F">
      <w:pPr>
        <w:widowControl w:val="0"/>
        <w:numPr>
          <w:ilvl w:val="2"/>
          <w:numId w:val="2"/>
        </w:numPr>
        <w:spacing w:before="40" w:line="259" w:lineRule="auto"/>
        <w:rPr>
          <w:rFonts w:ascii="Calibri" w:eastAsia="Calibri" w:hAnsi="Calibri" w:cs="Calibri"/>
        </w:rPr>
      </w:pPr>
      <w:bookmarkStart w:id="36" w:name="_heading=h.qr7a7p7911rb" w:colFirst="0" w:colLast="0"/>
      <w:bookmarkEnd w:id="36"/>
      <w:r>
        <w:rPr>
          <w:rFonts w:ascii="Calibri" w:eastAsia="Calibri" w:hAnsi="Calibri" w:cs="Calibri"/>
          <w:lang w:val="uk-UA"/>
        </w:rPr>
        <w:t>Референції</w:t>
      </w:r>
    </w:p>
    <w:p w14:paraId="35ACDD22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перевірки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досвіду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включаючи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здатність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виконувати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аналогічні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їх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точки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зору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якості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часу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бюджету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  <w:szCs w:val="22"/>
        </w:rPr>
        <w:t>як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зазначено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розділі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4.4 </w:t>
      </w:r>
      <w:proofErr w:type="spellStart"/>
      <w:r>
        <w:rPr>
          <w:rFonts w:ascii="Calibri" w:eastAsia="Calibri" w:hAnsi="Calibri" w:cs="Calibri"/>
          <w:sz w:val="22"/>
          <w:szCs w:val="22"/>
        </w:rPr>
        <w:t>вище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учасник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повинен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інформацію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референтні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стосуються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лоту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який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заявку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разом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документацією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зазначеною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розділі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2.6.1.</w:t>
      </w:r>
    </w:p>
    <w:p w14:paraId="35ACDD23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щонайменше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три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референтні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кейси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останні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п'ять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років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кожного лоту,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заявку.</w:t>
      </w:r>
    </w:p>
    <w:p w14:paraId="35ACDD24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вжити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заходів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перевірки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них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наприклад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зв'язавшись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із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контактною особою референтного проекту.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контактна особа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спроби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зв'язатися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нею,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вона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тендерній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підтвердити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референтний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проект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був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успішно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реалізований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зарахувати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референтного проекту, 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25" w14:textId="77777777" w:rsidR="00F217DC" w:rsidRPr="00791E22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запитувану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інформацію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референтні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кейси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наведеного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шаблону. </w:t>
      </w:r>
    </w:p>
    <w:tbl>
      <w:tblPr>
        <w:tblStyle w:val="a3"/>
        <w:tblW w:w="9072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3402"/>
      </w:tblGrid>
      <w:tr w:rsidR="00F217DC" w:rsidRPr="005A5556" w14:paraId="35ACDD28" w14:textId="77777777">
        <w:tc>
          <w:tcPr>
            <w:tcW w:w="5670" w:type="dxa"/>
          </w:tcPr>
          <w:p w14:paraId="35ACDD26" w14:textId="77777777" w:rsidR="00F217DC" w:rsidRPr="00791E22" w:rsidRDefault="00A7382A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Орієнтовний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приклад 1 для </w:t>
            </w: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учасника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тендеру</w:t>
            </w:r>
          </w:p>
        </w:tc>
        <w:tc>
          <w:tcPr>
            <w:tcW w:w="3402" w:type="dxa"/>
          </w:tcPr>
          <w:p w14:paraId="35ACDD27" w14:textId="77777777" w:rsidR="00F217DC" w:rsidRPr="00791E22" w:rsidRDefault="00F217DC">
            <w:pPr>
              <w:widowControl w:val="0"/>
              <w:spacing w:before="40" w:after="4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</w:pPr>
          </w:p>
        </w:tc>
      </w:tr>
      <w:tr w:rsidR="00F217DC" w14:paraId="35ACDD2B" w14:textId="77777777">
        <w:tc>
          <w:tcPr>
            <w:tcW w:w="5670" w:type="dxa"/>
          </w:tcPr>
          <w:p w14:paraId="35ACDD29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Ім'я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клієнта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2A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2E" w14:textId="77777777">
        <w:tc>
          <w:tcPr>
            <w:tcW w:w="5670" w:type="dxa"/>
          </w:tcPr>
          <w:p w14:paraId="35ACDD2C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Короткий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завдання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5ACDD2D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1" w14:textId="77777777">
        <w:tc>
          <w:tcPr>
            <w:tcW w:w="5670" w:type="dxa"/>
          </w:tcPr>
          <w:p w14:paraId="35ACDD2F" w14:textId="77777777" w:rsidR="00F217DC" w:rsidRPr="00791E22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Час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проведення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або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початку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виконання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якщо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триває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останніх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трьох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років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що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відраховуються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останнього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дня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тендерних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пропозицій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):</w:t>
            </w:r>
          </w:p>
        </w:tc>
        <w:tc>
          <w:tcPr>
            <w:tcW w:w="3402" w:type="dxa"/>
          </w:tcPr>
          <w:p w14:paraId="35ACDD30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      </w:t>
            </w:r>
          </w:p>
        </w:tc>
      </w:tr>
      <w:tr w:rsidR="00F217DC" w14:paraId="35ACDD34" w14:textId="77777777">
        <w:tc>
          <w:tcPr>
            <w:tcW w:w="5670" w:type="dxa"/>
          </w:tcPr>
          <w:p w14:paraId="35ACDD32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Договірна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контрактна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євро</w:t>
            </w:r>
            <w:proofErr w:type="spellEnd"/>
          </w:p>
        </w:tc>
        <w:tc>
          <w:tcPr>
            <w:tcW w:w="3402" w:type="dxa"/>
          </w:tcPr>
          <w:p w14:paraId="35ACDD33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7" w14:textId="77777777">
        <w:tc>
          <w:tcPr>
            <w:tcW w:w="5670" w:type="dxa"/>
          </w:tcPr>
          <w:p w14:paraId="35ACDD35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36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A" w14:textId="77777777">
        <w:tc>
          <w:tcPr>
            <w:tcW w:w="5670" w:type="dxa"/>
          </w:tcPr>
          <w:p w14:paraId="35ACDD38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39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3E" w14:textId="77777777">
        <w:tc>
          <w:tcPr>
            <w:tcW w:w="5670" w:type="dxa"/>
          </w:tcPr>
          <w:p w14:paraId="35ACDD3B" w14:textId="77777777" w:rsidR="00F217DC" w:rsidRPr="00791E22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особи:</w:t>
            </w:r>
          </w:p>
          <w:p w14:paraId="35ACDD3C" w14:textId="77777777" w:rsidR="00F217DC" w:rsidRPr="00791E22" w:rsidRDefault="00F217DC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</w:tcPr>
          <w:p w14:paraId="35ACDD3D" w14:textId="77777777" w:rsidR="00F217DC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:rsidRPr="005A5556" w14:paraId="35ACDD41" w14:textId="77777777">
        <w:trPr>
          <w:trHeight w:val="85"/>
        </w:trPr>
        <w:tc>
          <w:tcPr>
            <w:tcW w:w="5670" w:type="dxa"/>
          </w:tcPr>
          <w:p w14:paraId="35ACDD3F" w14:textId="77777777" w:rsidR="00F217DC" w:rsidRPr="00791E22" w:rsidRDefault="00A7382A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Орієнтовний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приклад 2 для </w:t>
            </w: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учасника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тендеру</w:t>
            </w:r>
          </w:p>
        </w:tc>
        <w:tc>
          <w:tcPr>
            <w:tcW w:w="3402" w:type="dxa"/>
          </w:tcPr>
          <w:p w14:paraId="35ACDD40" w14:textId="77777777" w:rsidR="00F217DC" w:rsidRPr="00791E22" w:rsidRDefault="00F217DC">
            <w:pPr>
              <w:widowControl w:val="0"/>
              <w:spacing w:before="60" w:after="60" w:line="259" w:lineRule="auto"/>
              <w:jc w:val="both"/>
              <w:rPr>
                <w:rFonts w:ascii="Calibri" w:eastAsia="Calibri" w:hAnsi="Calibri" w:cs="Calibri"/>
                <w:color w:val="333333"/>
                <w:sz w:val="20"/>
                <w:szCs w:val="20"/>
                <w:lang w:val="ru-RU"/>
              </w:rPr>
            </w:pPr>
          </w:p>
        </w:tc>
      </w:tr>
      <w:tr w:rsidR="00F217DC" w14:paraId="35ACDD44" w14:textId="77777777">
        <w:trPr>
          <w:trHeight w:val="85"/>
        </w:trPr>
        <w:tc>
          <w:tcPr>
            <w:tcW w:w="5670" w:type="dxa"/>
          </w:tcPr>
          <w:p w14:paraId="35ACDD42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Ім'я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клієнта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43" w14:textId="77777777" w:rsidR="00F217DC" w:rsidRDefault="00A7382A">
            <w:pPr>
              <w:widowControl w:val="0"/>
              <w:spacing w:before="60" w:after="60"/>
              <w:jc w:val="both"/>
              <w:rPr>
                <w:color w:val="33333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47" w14:textId="77777777">
        <w:trPr>
          <w:trHeight w:val="85"/>
        </w:trPr>
        <w:tc>
          <w:tcPr>
            <w:tcW w:w="5670" w:type="dxa"/>
          </w:tcPr>
          <w:p w14:paraId="35ACDD45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Короткий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завдання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3402" w:type="dxa"/>
          </w:tcPr>
          <w:p w14:paraId="35ACDD46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4A" w14:textId="77777777">
        <w:trPr>
          <w:trHeight w:val="85"/>
        </w:trPr>
        <w:tc>
          <w:tcPr>
            <w:tcW w:w="5670" w:type="dxa"/>
          </w:tcPr>
          <w:p w14:paraId="35ACDD48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Час,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якого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проводилося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останніх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трьох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років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рахуючи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останнього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дня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подачі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тендерних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пропозицій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):</w:t>
            </w:r>
          </w:p>
        </w:tc>
        <w:tc>
          <w:tcPr>
            <w:tcW w:w="3402" w:type="dxa"/>
          </w:tcPr>
          <w:p w14:paraId="35ACDD49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      </w:t>
            </w:r>
          </w:p>
        </w:tc>
      </w:tr>
      <w:tr w:rsidR="00F217DC" w14:paraId="35ACDD4D" w14:textId="77777777">
        <w:trPr>
          <w:trHeight w:val="85"/>
        </w:trPr>
        <w:tc>
          <w:tcPr>
            <w:tcW w:w="5670" w:type="dxa"/>
          </w:tcPr>
          <w:p w14:paraId="35ACDD4B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Договірна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контрактна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євро</w:t>
            </w:r>
            <w:proofErr w:type="spellEnd"/>
          </w:p>
        </w:tc>
        <w:tc>
          <w:tcPr>
            <w:tcW w:w="3402" w:type="dxa"/>
          </w:tcPr>
          <w:p w14:paraId="35ACDD4C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50" w14:textId="77777777">
        <w:trPr>
          <w:trHeight w:val="85"/>
        </w:trPr>
        <w:tc>
          <w:tcPr>
            <w:tcW w:w="5670" w:type="dxa"/>
          </w:tcPr>
          <w:p w14:paraId="35ACDD4E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4F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53" w14:textId="77777777">
        <w:trPr>
          <w:trHeight w:val="85"/>
        </w:trPr>
        <w:tc>
          <w:tcPr>
            <w:tcW w:w="5670" w:type="dxa"/>
          </w:tcPr>
          <w:p w14:paraId="35ACDD51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52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57" w14:textId="77777777">
        <w:trPr>
          <w:trHeight w:val="85"/>
        </w:trPr>
        <w:tc>
          <w:tcPr>
            <w:tcW w:w="5670" w:type="dxa"/>
          </w:tcPr>
          <w:p w14:paraId="35ACDD54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особи:</w:t>
            </w:r>
          </w:p>
        </w:tc>
        <w:tc>
          <w:tcPr>
            <w:tcW w:w="3402" w:type="dxa"/>
          </w:tcPr>
          <w:p w14:paraId="35ACDD55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  <w:p w14:paraId="35ACDD56" w14:textId="77777777" w:rsidR="00F217DC" w:rsidRDefault="00F217DC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F217DC" w:rsidRPr="005A5556" w14:paraId="35ACDD5A" w14:textId="77777777">
        <w:trPr>
          <w:trHeight w:val="85"/>
        </w:trPr>
        <w:tc>
          <w:tcPr>
            <w:tcW w:w="5670" w:type="dxa"/>
          </w:tcPr>
          <w:p w14:paraId="35ACDD58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Орієнтовний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приклад 3 для </w:t>
            </w:r>
            <w:proofErr w:type="spellStart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>учасника</w:t>
            </w:r>
            <w:proofErr w:type="spellEnd"/>
            <w:r w:rsidRPr="00791E22"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  <w:lang w:val="ru-RU"/>
              </w:rPr>
              <w:t xml:space="preserve"> тендеру</w:t>
            </w:r>
          </w:p>
        </w:tc>
        <w:tc>
          <w:tcPr>
            <w:tcW w:w="3402" w:type="dxa"/>
          </w:tcPr>
          <w:p w14:paraId="35ACDD59" w14:textId="77777777" w:rsidR="00F217DC" w:rsidRPr="00791E22" w:rsidRDefault="00F217DC">
            <w:pPr>
              <w:widowControl w:val="0"/>
              <w:spacing w:before="60" w:after="60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F217DC" w14:paraId="35ACDD5D" w14:textId="77777777">
        <w:trPr>
          <w:trHeight w:val="85"/>
        </w:trPr>
        <w:tc>
          <w:tcPr>
            <w:tcW w:w="5670" w:type="dxa"/>
          </w:tcPr>
          <w:p w14:paraId="35ACDD5B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color w:val="999999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Ім'я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клієнта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5C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0" w14:textId="77777777">
        <w:trPr>
          <w:trHeight w:val="85"/>
        </w:trPr>
        <w:tc>
          <w:tcPr>
            <w:tcW w:w="5670" w:type="dxa"/>
          </w:tcPr>
          <w:p w14:paraId="35ACDD5E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Короткий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завдання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3402" w:type="dxa"/>
          </w:tcPr>
          <w:p w14:paraId="35ACDD5F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3" w14:textId="77777777">
        <w:trPr>
          <w:trHeight w:val="85"/>
        </w:trPr>
        <w:tc>
          <w:tcPr>
            <w:tcW w:w="5670" w:type="dxa"/>
          </w:tcPr>
          <w:p w14:paraId="35ACDD61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Час,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якого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проводилося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завдання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протягом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останніх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трьох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років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рахуючи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від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останнього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дня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подачі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тендерних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пропозицій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):</w:t>
            </w:r>
          </w:p>
        </w:tc>
        <w:tc>
          <w:tcPr>
            <w:tcW w:w="3402" w:type="dxa"/>
          </w:tcPr>
          <w:p w14:paraId="35ACDD62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дата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      </w:t>
            </w:r>
          </w:p>
        </w:tc>
      </w:tr>
      <w:tr w:rsidR="00F217DC" w14:paraId="35ACDD66" w14:textId="77777777">
        <w:trPr>
          <w:trHeight w:val="85"/>
        </w:trPr>
        <w:tc>
          <w:tcPr>
            <w:tcW w:w="5670" w:type="dxa"/>
          </w:tcPr>
          <w:p w14:paraId="35ACDD64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Договірна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контрактна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євро</w:t>
            </w:r>
            <w:proofErr w:type="spellEnd"/>
          </w:p>
        </w:tc>
        <w:tc>
          <w:tcPr>
            <w:tcW w:w="3402" w:type="dxa"/>
          </w:tcPr>
          <w:p w14:paraId="35ACDD65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9" w14:textId="77777777">
        <w:trPr>
          <w:trHeight w:val="85"/>
        </w:trPr>
        <w:tc>
          <w:tcPr>
            <w:tcW w:w="5670" w:type="dxa"/>
          </w:tcPr>
          <w:p w14:paraId="35ACDD67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68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C" w14:textId="77777777">
        <w:trPr>
          <w:trHeight w:val="85"/>
        </w:trPr>
        <w:tc>
          <w:tcPr>
            <w:tcW w:w="5670" w:type="dxa"/>
          </w:tcPr>
          <w:p w14:paraId="35ACDD6A" w14:textId="77777777" w:rsidR="00F217DC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Номер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телефону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контактної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особи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02" w:type="dxa"/>
          </w:tcPr>
          <w:p w14:paraId="35ACDD6B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  <w:tr w:rsidR="00F217DC" w14:paraId="35ACDD6F" w14:textId="77777777">
        <w:trPr>
          <w:trHeight w:val="85"/>
        </w:trPr>
        <w:tc>
          <w:tcPr>
            <w:tcW w:w="5670" w:type="dxa"/>
          </w:tcPr>
          <w:p w14:paraId="35ACDD6D" w14:textId="77777777" w:rsidR="00F217DC" w:rsidRPr="00791E22" w:rsidRDefault="00A7382A">
            <w:pPr>
              <w:widowControl w:val="0"/>
              <w:spacing w:before="60" w:after="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Адреса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електронної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пошти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>контактної</w:t>
            </w:r>
            <w:proofErr w:type="spellEnd"/>
            <w:r w:rsidRPr="00791E22"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особи:</w:t>
            </w:r>
          </w:p>
        </w:tc>
        <w:tc>
          <w:tcPr>
            <w:tcW w:w="3402" w:type="dxa"/>
          </w:tcPr>
          <w:p w14:paraId="35ACDD6E" w14:textId="77777777" w:rsidR="00F217DC" w:rsidRDefault="00A7382A">
            <w:pPr>
              <w:widowControl w:val="0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     </w:t>
            </w:r>
          </w:p>
        </w:tc>
      </w:tr>
    </w:tbl>
    <w:p w14:paraId="35ACDD71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37" w:name="_heading=h.35s1579pius7" w:colFirst="0" w:colLast="0"/>
      <w:bookmarkStart w:id="38" w:name="_heading=h.7dxnh7x1gc7s" w:colFirst="0" w:colLast="0"/>
      <w:bookmarkEnd w:id="37"/>
      <w:bookmarkEnd w:id="38"/>
      <w:proofErr w:type="spellStart"/>
      <w:r>
        <w:rPr>
          <w:rFonts w:ascii="Calibri" w:eastAsia="Calibri" w:hAnsi="Calibri" w:cs="Calibri"/>
          <w:sz w:val="32"/>
          <w:szCs w:val="32"/>
        </w:rPr>
        <w:t>Специфікація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вимог</w:t>
      </w:r>
      <w:proofErr w:type="spellEnd"/>
    </w:p>
    <w:bookmarkStart w:id="39" w:name="_heading=h.43bcat8ewef1" w:colFirst="0" w:colLast="0"/>
    <w:bookmarkEnd w:id="39"/>
    <w:p w14:paraId="35ACDD72" w14:textId="77777777" w:rsidR="00F217DC" w:rsidRDefault="00000000">
      <w:pPr>
        <w:rPr>
          <w:rFonts w:ascii="Calibri" w:eastAsia="Calibri" w:hAnsi="Calibri" w:cs="Calibri"/>
          <w:b/>
          <w:sz w:val="22"/>
          <w:szCs w:val="22"/>
        </w:rPr>
      </w:pPr>
      <w:sdt>
        <w:sdtPr>
          <w:tag w:val="goog_rdk_246"/>
          <w:id w:val="-570805597"/>
        </w:sdtPr>
        <w:sdtContent/>
      </w:sdt>
      <w:proofErr w:type="spellStart"/>
      <w:r w:rsidR="00A7382A">
        <w:rPr>
          <w:rFonts w:ascii="Calibri" w:eastAsia="Calibri" w:hAnsi="Calibri" w:cs="Calibri"/>
          <w:b/>
          <w:sz w:val="22"/>
          <w:szCs w:val="22"/>
        </w:rPr>
        <w:t>Технічні</w:t>
      </w:r>
      <w:proofErr w:type="spellEnd"/>
      <w:r w:rsidR="00A7382A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="00A7382A">
        <w:rPr>
          <w:rFonts w:ascii="Calibri" w:eastAsia="Calibri" w:hAnsi="Calibri" w:cs="Calibri"/>
          <w:b/>
          <w:sz w:val="22"/>
          <w:szCs w:val="22"/>
        </w:rPr>
        <w:t>вимоги</w:t>
      </w:r>
      <w:proofErr w:type="spellEnd"/>
    </w:p>
    <w:p w14:paraId="35ACDD73" w14:textId="59792497" w:rsidR="00F217DC" w:rsidRPr="00791E22" w:rsidRDefault="00A7382A">
      <w:pPr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вимогам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зазначеним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  <w:lang w:val="ru-RU"/>
          </w:rPr>
          <w:tag w:val="goog_rdk_247"/>
          <w:id w:val="-574202252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2</w:t>
          </w:r>
          <w:r w:rsidRPr="004F18CA">
            <w:rPr>
              <w:rFonts w:ascii="Calibri" w:eastAsia="Calibri" w:hAnsi="Calibri" w:cs="Calibri"/>
              <w:sz w:val="22"/>
              <w:szCs w:val="22"/>
              <w:lang w:val="ru-RU"/>
            </w:rPr>
            <w:t>A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</w:sdtContent>
      </w:sdt>
      <w:r w:rsidR="004F18CA" w:rsidRPr="004F18CA">
        <w:rPr>
          <w:rFonts w:ascii="Calibri" w:eastAsia="Calibri" w:hAnsi="Calibri" w:cs="Calibri"/>
          <w:sz w:val="22"/>
          <w:szCs w:val="22"/>
          <w:lang w:val="ru-RU"/>
        </w:rPr>
        <w:t>та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2</w:t>
      </w:r>
      <w:r w:rsidRPr="004F18CA">
        <w:rPr>
          <w:rFonts w:ascii="Calibri" w:eastAsia="Calibri" w:hAnsi="Calibri" w:cs="Calibri"/>
          <w:sz w:val="22"/>
          <w:szCs w:val="22"/>
          <w:lang w:val="ru-RU"/>
        </w:rPr>
        <w:t>B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D74" w14:textId="77777777" w:rsidR="00F217DC" w:rsidRPr="004F18CA" w:rsidRDefault="00A7382A">
      <w:pPr>
        <w:pStyle w:val="Heading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0" w:name="_heading=h.k0kq519rxgzf" w:colFirst="0" w:colLast="0"/>
      <w:bookmarkEnd w:id="40"/>
      <w:proofErr w:type="spellStart"/>
      <w:r w:rsidRPr="004F18CA">
        <w:rPr>
          <w:rFonts w:asciiTheme="minorHAnsi" w:hAnsiTheme="minorHAnsi" w:cstheme="minorHAnsi"/>
        </w:rPr>
        <w:t>Доставка</w:t>
      </w:r>
      <w:proofErr w:type="spellEnd"/>
      <w:r w:rsidRPr="004F18CA">
        <w:rPr>
          <w:rFonts w:asciiTheme="minorHAnsi" w:hAnsiTheme="minorHAnsi" w:cstheme="minorHAnsi"/>
        </w:rPr>
        <w:t xml:space="preserve"> </w:t>
      </w:r>
      <w:proofErr w:type="spellStart"/>
      <w:r w:rsidRPr="004F18CA">
        <w:rPr>
          <w:rFonts w:asciiTheme="minorHAnsi" w:hAnsiTheme="minorHAnsi" w:cstheme="minorHAnsi"/>
        </w:rPr>
        <w:t>та</w:t>
      </w:r>
      <w:proofErr w:type="spellEnd"/>
      <w:r w:rsidRPr="004F18CA">
        <w:rPr>
          <w:rFonts w:asciiTheme="minorHAnsi" w:hAnsiTheme="minorHAnsi" w:cstheme="minorHAnsi"/>
        </w:rPr>
        <w:t xml:space="preserve"> </w:t>
      </w:r>
      <w:proofErr w:type="spellStart"/>
      <w:r w:rsidRPr="004F18CA">
        <w:rPr>
          <w:rFonts w:asciiTheme="minorHAnsi" w:hAnsiTheme="minorHAnsi" w:cstheme="minorHAnsi"/>
        </w:rPr>
        <w:t>транспортування</w:t>
      </w:r>
      <w:proofErr w:type="spellEnd"/>
    </w:p>
    <w:p w14:paraId="35ACDD75" w14:textId="5A3C2D7D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41" w:name="_heading=h.9974f7s59kdj" w:colFirst="0" w:colLast="0"/>
      <w:bookmarkEnd w:id="41"/>
      <w:proofErr w:type="spellStart"/>
      <w:r>
        <w:rPr>
          <w:rFonts w:ascii="Calibri" w:eastAsia="Calibri" w:hAnsi="Calibri" w:cs="Calibri"/>
          <w:sz w:val="22"/>
          <w:szCs w:val="22"/>
        </w:rPr>
        <w:t>Виконавець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несе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відповідальність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всі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витрати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пов'язані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завдання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основі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наданого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обсягу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робіт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технічних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специфікацій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Додаток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tag w:val="goog_rdk_251"/>
          <w:id w:val="1080644033"/>
        </w:sdtPr>
        <w:sdtContent>
          <w:r>
            <w:rPr>
              <w:rFonts w:ascii="Calibri" w:eastAsia="Calibri" w:hAnsi="Calibri" w:cs="Calibri"/>
              <w:sz w:val="22"/>
              <w:szCs w:val="22"/>
            </w:rPr>
            <w:t xml:space="preserve">2A </w:t>
          </w:r>
        </w:sdtContent>
      </w:sdt>
      <w:proofErr w:type="spellStart"/>
      <w:r w:rsidR="004F18CA" w:rsidRPr="004F18CA"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2B), </w:t>
      </w:r>
      <w:proofErr w:type="spellStart"/>
      <w:r>
        <w:rPr>
          <w:rFonts w:ascii="Calibri" w:eastAsia="Calibri" w:hAnsi="Calibri" w:cs="Calibri"/>
          <w:sz w:val="22"/>
          <w:szCs w:val="22"/>
        </w:rPr>
        <w:t>включаючи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витрати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проїзд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проживання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добові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команди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виконавців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враховуючи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декілька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місць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робіт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Орієнтовна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кількість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поїздок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становить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п'ять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дводенних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поїздок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але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змінюватися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залежності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робочого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плану для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кожної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громади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затверджений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рамках кожного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окремого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конкурсу. </w:t>
      </w:r>
    </w:p>
    <w:p w14:paraId="35ACDD76" w14:textId="77777777" w:rsidR="00F217DC" w:rsidRPr="00791E22" w:rsidRDefault="00F217DC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77" w14:textId="77777777" w:rsidR="00F217DC" w:rsidRPr="00D461CD" w:rsidRDefault="00A7382A">
      <w:pPr>
        <w:pStyle w:val="Heading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2" w:name="_heading=h.dvdsf8pee77v" w:colFirst="0" w:colLast="0"/>
      <w:bookmarkEnd w:id="42"/>
      <w:proofErr w:type="spellStart"/>
      <w:r w:rsidRPr="00D461CD">
        <w:rPr>
          <w:rFonts w:asciiTheme="minorHAnsi" w:hAnsiTheme="minorHAnsi" w:cstheme="minorHAnsi"/>
        </w:rPr>
        <w:t>Документація</w:t>
      </w:r>
      <w:proofErr w:type="spellEnd"/>
    </w:p>
    <w:p w14:paraId="35ACDD78" w14:textId="77777777" w:rsidR="00F217DC" w:rsidRPr="00D44177" w:rsidRDefault="00A7382A">
      <w:pPr>
        <w:rPr>
          <w:rFonts w:ascii="Calibri" w:eastAsia="Calibri" w:hAnsi="Calibri" w:cs="Calibri"/>
          <w:sz w:val="22"/>
          <w:szCs w:val="22"/>
          <w:lang w:val="uk-UA"/>
        </w:rPr>
      </w:pPr>
      <w:proofErr w:type="spellStart"/>
      <w:r w:rsidRPr="00D44177">
        <w:rPr>
          <w:rFonts w:ascii="Calibri" w:eastAsia="Calibri" w:hAnsi="Calibri" w:cs="Calibri"/>
          <w:sz w:val="22"/>
          <w:szCs w:val="22"/>
        </w:rPr>
        <w:t>Підрядник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</w:rPr>
        <w:t>несе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</w:rPr>
        <w:t>відповідальність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</w:rPr>
        <w:t>за</w:t>
      </w:r>
      <w:proofErr w:type="spellEnd"/>
      <w:r w:rsidRPr="00D44177">
        <w:rPr>
          <w:rFonts w:ascii="Calibri" w:eastAsia="Calibri" w:hAnsi="Calibri" w:cs="Calibri"/>
          <w:sz w:val="22"/>
          <w:szCs w:val="22"/>
        </w:rPr>
        <w:t>:</w:t>
      </w:r>
    </w:p>
    <w:p w14:paraId="35ACDD79" w14:textId="1A4CE8FA" w:rsidR="00F217DC" w:rsidRPr="00D44177" w:rsidRDefault="00A7382A" w:rsidP="00D441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highlight w:val="yellow"/>
          <w:lang w:val="uk-UA"/>
        </w:rPr>
      </w:pPr>
      <w:r w:rsidRPr="00D44177">
        <w:rPr>
          <w:rFonts w:ascii="Calibri" w:eastAsia="Calibri" w:hAnsi="Calibri" w:cs="Calibri"/>
          <w:color w:val="000000"/>
          <w:lang w:val="uk-UA"/>
        </w:rPr>
        <w:lastRenderedPageBreak/>
        <w:t>надання реципієнту всієї необхідної документації, зібраних та проаналізованих даних, карт, протоколів</w:t>
      </w:r>
      <w:sdt>
        <w:sdtPr>
          <w:tag w:val="goog_rdk_255"/>
          <w:id w:val="175308653"/>
        </w:sdtPr>
        <w:sdtContent/>
      </w:sdt>
      <w:sdt>
        <w:sdtPr>
          <w:tag w:val="goog_rdk_256"/>
          <w:id w:val="1705137876"/>
        </w:sdtPr>
        <w:sdtContent/>
      </w:sdt>
      <w:r w:rsidRPr="00D44177">
        <w:rPr>
          <w:rFonts w:ascii="Calibri" w:eastAsia="Calibri" w:hAnsi="Calibri" w:cs="Calibri"/>
          <w:color w:val="000000"/>
          <w:lang w:val="uk-UA"/>
        </w:rPr>
        <w:t xml:space="preserve"> та звітів </w:t>
      </w:r>
      <w:r w:rsidRPr="00D44177">
        <w:rPr>
          <w:rFonts w:ascii="Calibri" w:eastAsia="Calibri" w:hAnsi="Calibri" w:cs="Calibri"/>
          <w:lang w:val="uk-UA"/>
        </w:rPr>
        <w:t>, а також розробленого документу планування (Стратегії розвитку або</w:t>
      </w:r>
      <w:sdt>
        <w:sdtPr>
          <w:tag w:val="goog_rdk_258"/>
          <w:id w:val="1347294473"/>
        </w:sdtPr>
        <w:sdtContent>
          <w:r w:rsidRPr="00D44177">
            <w:rPr>
              <w:rFonts w:ascii="Calibri" w:eastAsia="Calibri" w:hAnsi="Calibri" w:cs="Calibri"/>
              <w:lang w:val="uk-UA"/>
            </w:rPr>
            <w:t xml:space="preserve"> Концепції інтегрованого розвитку</w:t>
          </w:r>
        </w:sdtContent>
      </w:sdt>
      <w:r w:rsidRPr="00D44177">
        <w:rPr>
          <w:rFonts w:ascii="Calibri" w:eastAsia="Calibri" w:hAnsi="Calibri" w:cs="Calibri"/>
          <w:lang w:val="uk-UA"/>
        </w:rPr>
        <w:t xml:space="preserve">) </w:t>
      </w:r>
      <w:r w:rsidRPr="00D44177">
        <w:rPr>
          <w:rFonts w:ascii="Calibri" w:eastAsia="Calibri" w:hAnsi="Calibri" w:cs="Calibri"/>
          <w:color w:val="000000"/>
          <w:lang w:val="uk-UA"/>
        </w:rPr>
        <w:t xml:space="preserve">з урахуванням усіх вимог, зазначених у відповідному законодавстві України. </w:t>
      </w:r>
    </w:p>
    <w:p w14:paraId="35ACDD7A" w14:textId="77777777" w:rsidR="00F217DC" w:rsidRPr="005A5556" w:rsidRDefault="00A7382A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5A5556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надання </w:t>
      </w:r>
      <w:r>
        <w:rPr>
          <w:rFonts w:ascii="Calibri" w:eastAsia="Calibri" w:hAnsi="Calibri" w:cs="Calibri"/>
          <w:color w:val="000000"/>
          <w:sz w:val="22"/>
          <w:szCs w:val="22"/>
        </w:rPr>
        <w:t>SALAR</w:t>
      </w:r>
      <w:r w:rsidRPr="005A5556">
        <w:rPr>
          <w:rFonts w:ascii="Calibri" w:eastAsia="Calibri" w:hAnsi="Calibri" w:cs="Calibri"/>
          <w:color w:val="000000"/>
          <w:sz w:val="22"/>
          <w:szCs w:val="22"/>
          <w:lang w:val="uk-UA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5A5556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 відповідної документації та звітів, пов'язаних з виконанням завдання.</w:t>
      </w:r>
    </w:p>
    <w:p w14:paraId="35ACDD7B" w14:textId="77777777" w:rsidR="00F217DC" w:rsidRPr="005A5556" w:rsidRDefault="00F217DC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rFonts w:ascii="Verdana" w:eastAsia="Verdana" w:hAnsi="Verdana" w:cs="Verdana"/>
          <w:color w:val="000000"/>
          <w:sz w:val="18"/>
          <w:szCs w:val="18"/>
          <w:lang w:val="uk-UA"/>
        </w:rPr>
      </w:pPr>
    </w:p>
    <w:p w14:paraId="35ACDD7C" w14:textId="77777777" w:rsidR="00F217DC" w:rsidRPr="00D461CD" w:rsidRDefault="00A7382A">
      <w:pPr>
        <w:pStyle w:val="Heading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3" w:name="_heading=h.bw79lbmdmzjy" w:colFirst="0" w:colLast="0"/>
      <w:bookmarkEnd w:id="43"/>
      <w:proofErr w:type="spellStart"/>
      <w:r w:rsidRPr="00D461CD">
        <w:rPr>
          <w:rFonts w:asciiTheme="minorHAnsi" w:hAnsiTheme="minorHAnsi" w:cstheme="minorHAnsi"/>
        </w:rPr>
        <w:t>Соціальні</w:t>
      </w:r>
      <w:proofErr w:type="spellEnd"/>
      <w:r w:rsidRPr="00D461CD">
        <w:rPr>
          <w:rFonts w:asciiTheme="minorHAnsi" w:hAnsiTheme="minorHAnsi" w:cstheme="minorHAnsi"/>
        </w:rPr>
        <w:t xml:space="preserve"> </w:t>
      </w:r>
      <w:proofErr w:type="spellStart"/>
      <w:r w:rsidRPr="00D461CD">
        <w:rPr>
          <w:rFonts w:asciiTheme="minorHAnsi" w:hAnsiTheme="minorHAnsi" w:cstheme="minorHAnsi"/>
        </w:rPr>
        <w:t>міркування</w:t>
      </w:r>
      <w:proofErr w:type="spellEnd"/>
    </w:p>
    <w:p w14:paraId="35ACDD7D" w14:textId="77777777" w:rsidR="00F217DC" w:rsidRPr="00791E22" w:rsidRDefault="00A7382A">
      <w:pPr>
        <w:widowControl w:val="0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дотримуватися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законодавства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щодо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мінімальної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заробітної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плати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або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її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еквіваленту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надаються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послуги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а також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D7E" w14:textId="77777777" w:rsidR="00F217DC" w:rsidRPr="00D461CD" w:rsidRDefault="00A7382A">
      <w:pPr>
        <w:pStyle w:val="Heading2"/>
        <w:keepNext w:val="0"/>
        <w:numPr>
          <w:ilvl w:val="1"/>
          <w:numId w:val="2"/>
        </w:numPr>
        <w:rPr>
          <w:rFonts w:asciiTheme="minorHAnsi" w:hAnsiTheme="minorHAnsi" w:cstheme="minorHAnsi"/>
        </w:rPr>
      </w:pPr>
      <w:bookmarkStart w:id="44" w:name="_heading=h.z1ad5f9x19ht" w:colFirst="0" w:colLast="0"/>
      <w:bookmarkEnd w:id="44"/>
      <w:proofErr w:type="spellStart"/>
      <w:r w:rsidRPr="00D461CD">
        <w:rPr>
          <w:rFonts w:asciiTheme="minorHAnsi" w:hAnsiTheme="minorHAnsi" w:cstheme="minorHAnsi"/>
        </w:rPr>
        <w:t>Кодекс</w:t>
      </w:r>
      <w:proofErr w:type="spellEnd"/>
      <w:r w:rsidRPr="00D461CD">
        <w:rPr>
          <w:rFonts w:asciiTheme="minorHAnsi" w:hAnsiTheme="minorHAnsi" w:cstheme="minorHAnsi"/>
        </w:rPr>
        <w:t xml:space="preserve"> </w:t>
      </w:r>
      <w:proofErr w:type="spellStart"/>
      <w:r w:rsidRPr="00D461CD">
        <w:rPr>
          <w:rFonts w:asciiTheme="minorHAnsi" w:hAnsiTheme="minorHAnsi" w:cstheme="minorHAnsi"/>
        </w:rPr>
        <w:t>поведінки</w:t>
      </w:r>
      <w:proofErr w:type="spellEnd"/>
    </w:p>
    <w:p w14:paraId="35ACDD7F" w14:textId="77777777" w:rsidR="00F217DC" w:rsidRPr="00791E22" w:rsidRDefault="00A7382A">
      <w:pPr>
        <w:widowControl w:val="0"/>
        <w:jc w:val="both"/>
        <w:rPr>
          <w:rFonts w:ascii="Calibri" w:eastAsia="Calibri" w:hAnsi="Calibri" w:cs="Calibri"/>
          <w:sz w:val="22"/>
          <w:szCs w:val="22"/>
          <w:lang w:val="ru-RU"/>
        </w:rPr>
      </w:pPr>
      <w:bookmarkStart w:id="45" w:name="_heading=h.dhfiyppzmihf" w:colFirst="0" w:colLast="0"/>
      <w:bookmarkEnd w:id="45"/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Підрядник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діяти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політики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етики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Якщо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українське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законодавство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менш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суворим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ніж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Кодекс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поведінки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International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Додаток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3), то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слід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дотримуватися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Кодексу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поведінки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14:paraId="35ACDD80" w14:textId="77777777" w:rsidR="00F217DC" w:rsidRDefault="00A7382A">
      <w:pPr>
        <w:widowControl w:val="0"/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sz w:val="32"/>
          <w:szCs w:val="32"/>
        </w:rPr>
      </w:pPr>
      <w:bookmarkStart w:id="46" w:name="_heading=h.7kyhdhw6mx4c" w:colFirst="0" w:colLast="0"/>
      <w:bookmarkEnd w:id="46"/>
      <w:proofErr w:type="spellStart"/>
      <w:r>
        <w:rPr>
          <w:rFonts w:ascii="Calibri" w:eastAsia="Calibri" w:hAnsi="Calibri" w:cs="Calibri"/>
          <w:sz w:val="32"/>
          <w:szCs w:val="32"/>
        </w:rPr>
        <w:t>Оцінка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тендерних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пропозицій</w:t>
      </w:r>
      <w:proofErr w:type="spellEnd"/>
    </w:p>
    <w:p w14:paraId="35ACDD81" w14:textId="77777777" w:rsidR="00F217DC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Всі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відповідають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кваліфікаційним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будуть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оцінюватися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критеріїв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описаних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нижче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D82" w14:textId="0966934C" w:rsidR="00F217DC" w:rsidRPr="00791E22" w:rsidRDefault="00A7382A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результаті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обрано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більше</w:t>
      </w:r>
      <w:proofErr w:type="spellEnd"/>
      <w:sdt>
        <w:sdtPr>
          <w:tag w:val="goog_rdk_260"/>
          <w:id w:val="1371105659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="00167112">
            <w:rPr>
              <w:rFonts w:ascii="Calibri" w:eastAsia="Calibri" w:hAnsi="Calibri" w:cs="Calibri"/>
              <w:sz w:val="22"/>
              <w:szCs w:val="22"/>
              <w:lang w:val="ru-RU"/>
            </w:rPr>
            <w:t>трьох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</w:sdtContent>
      </w:sdt>
      <w:proofErr w:type="spellStart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компаній</w:t>
      </w:r>
      <w:proofErr w:type="spellEnd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організації</w:t>
      </w:r>
      <w:proofErr w:type="spellEnd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експертних</w:t>
      </w:r>
      <w:proofErr w:type="spellEnd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груп</w:t>
      </w:r>
      <w:proofErr w:type="spellEnd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/</w:t>
      </w:r>
      <w:proofErr w:type="spellStart"/>
      <w:r w:rsidR="000F34F7" w:rsidRPr="000F34F7">
        <w:rPr>
          <w:rFonts w:ascii="Calibri" w:eastAsia="Calibri" w:hAnsi="Calibri" w:cs="Calibri"/>
          <w:sz w:val="22"/>
          <w:szCs w:val="22"/>
          <w:lang w:val="ru-RU"/>
        </w:rPr>
        <w:t>експертів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відповідним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рейтингом (перше</w:t>
      </w:r>
      <w:r w:rsidR="0016711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друге</w:t>
      </w:r>
      <w:r w:rsidR="0016711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="00167112">
        <w:rPr>
          <w:rFonts w:ascii="Calibri" w:eastAsia="Calibri" w:hAnsi="Calibri" w:cs="Calibri"/>
          <w:sz w:val="22"/>
          <w:szCs w:val="22"/>
          <w:lang w:val="ru-RU"/>
        </w:rPr>
        <w:t>третє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місце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присвоєне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під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час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оцінювання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) для кожного лоту.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br/>
      </w:r>
    </w:p>
    <w:p w14:paraId="35ACDD83" w14:textId="77777777" w:rsidR="00F217DC" w:rsidRDefault="00A7382A">
      <w:pPr>
        <w:pStyle w:val="Heading2"/>
        <w:keepNext w:val="0"/>
        <w:numPr>
          <w:ilvl w:val="1"/>
          <w:numId w:val="2"/>
        </w:numPr>
        <w:rPr>
          <w:rFonts w:ascii="Calibri" w:eastAsia="Calibri" w:hAnsi="Calibri" w:cs="Calibri"/>
        </w:rPr>
      </w:pPr>
      <w:bookmarkStart w:id="47" w:name="_heading=h.7sm6tow3hrjy" w:colFirst="0" w:colLast="0"/>
      <w:bookmarkEnd w:id="47"/>
      <w:proofErr w:type="spellStart"/>
      <w:r>
        <w:rPr>
          <w:rFonts w:ascii="Calibri" w:eastAsia="Calibri" w:hAnsi="Calibri" w:cs="Calibri"/>
        </w:rPr>
        <w:t>Критерії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оцінювання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35ACDD84" w14:textId="77777777" w:rsidR="00F217DC" w:rsidRPr="00D44177" w:rsidRDefault="00A7382A">
      <w:pPr>
        <w:widowControl w:val="0"/>
        <w:spacing w:before="120" w:after="120" w:line="259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Оцінка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пропозицій</w:t>
      </w:r>
      <w:proofErr w:type="spellEnd"/>
      <w:sdt>
        <w:sdtPr>
          <w:tag w:val="goog_rdk_264"/>
          <w:id w:val="494381580"/>
        </w:sdtPr>
        <w:sdtContent/>
      </w:sdt>
      <w:sdt>
        <w:sdtPr>
          <w:tag w:val="goog_rdk_265"/>
          <w:id w:val="71862583"/>
        </w:sdtPr>
        <w:sdtContent/>
      </w:sdt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буде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здійснюватися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за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наступними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D44177">
        <w:rPr>
          <w:rFonts w:ascii="Calibri" w:eastAsia="Calibri" w:hAnsi="Calibri" w:cs="Calibri"/>
          <w:sz w:val="22"/>
          <w:szCs w:val="22"/>
          <w:lang w:val="ru-RU"/>
        </w:rPr>
        <w:t>критеріями</w:t>
      </w:r>
      <w:proofErr w:type="spellEnd"/>
      <w:r w:rsidRPr="00D44177">
        <w:rPr>
          <w:rFonts w:ascii="Calibri" w:eastAsia="Calibri" w:hAnsi="Calibri" w:cs="Calibri"/>
          <w:sz w:val="22"/>
          <w:szCs w:val="22"/>
          <w:lang w:val="ru-RU"/>
        </w:rPr>
        <w:t>:</w:t>
      </w:r>
    </w:p>
    <w:sdt>
      <w:sdtPr>
        <w:tag w:val="goog_rdk_270"/>
        <w:id w:val="1350457562"/>
      </w:sdtPr>
      <w:sdtContent>
        <w:p w14:paraId="35ACDD85" w14:textId="77A5982D" w:rsidR="00F217DC" w:rsidRPr="00D4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200" w:line="264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sdt>
            <w:sdtPr>
              <w:tag w:val="goog_rdk_267"/>
              <w:id w:val="2104299662"/>
            </w:sdtPr>
            <w:sdtContent>
              <w:sdt>
                <w:sdtPr>
                  <w:tag w:val="goog_rdk_268"/>
                  <w:id w:val="1038243407"/>
                </w:sdtPr>
                <w:sdtContent>
                  <w:proofErr w:type="spellStart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>Для</w:t>
                  </w:r>
                  <w:proofErr w:type="spellEnd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 w:rsidR="00432F3A">
                    <w:rPr>
                      <w:rFonts w:ascii="Calibri" w:eastAsia="Calibri" w:hAnsi="Calibri" w:cs="Calibri"/>
                      <w:sz w:val="22"/>
                      <w:szCs w:val="22"/>
                      <w:lang w:val="uk-UA"/>
                    </w:rPr>
                    <w:t>Л</w:t>
                  </w:r>
                  <w:proofErr w:type="spellStart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>оту</w:t>
                  </w:r>
                  <w:proofErr w:type="spellEnd"/>
                  <w:r w:rsidR="00A7382A" w:rsidRPr="00D44177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А:</w:t>
                  </w:r>
                </w:sdtContent>
              </w:sdt>
            </w:sdtContent>
          </w:sdt>
        </w:p>
      </w:sdtContent>
    </w:sdt>
    <w:tbl>
      <w:tblPr>
        <w:tblStyle w:val="a4"/>
        <w:tblpPr w:leftFromText="141" w:rightFromText="141" w:vertAnchor="text" w:tblpY="34"/>
        <w:tblW w:w="9214" w:type="dxa"/>
        <w:tblBorders>
          <w:insideH w:val="single" w:sz="4" w:space="0" w:color="D9D9D9"/>
          <w:insideV w:val="single" w:sz="4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6379"/>
        <w:gridCol w:w="2835"/>
      </w:tblGrid>
      <w:sdt>
        <w:sdtPr>
          <w:tag w:val="goog_rdk_271"/>
          <w:id w:val="159976823"/>
        </w:sdtPr>
        <w:sdtContent>
          <w:tr w:rsidR="00F217DC" w:rsidRPr="00D44177" w14:paraId="35ACDD88" w14:textId="77777777" w:rsidTr="00791E22">
            <w:tc>
              <w:tcPr>
                <w:tcW w:w="6379" w:type="dxa"/>
                <w:tcBorders>
                  <w:bottom w:val="single" w:sz="12" w:space="0" w:color="A5A5A5"/>
                  <w:right w:val="single" w:sz="4" w:space="0" w:color="A5A5A5"/>
                </w:tcBorders>
                <w:shd w:val="clear" w:color="auto" w:fill="auto"/>
                <w:vAlign w:val="center"/>
              </w:tcPr>
              <w:p w14:paraId="35ACDD86" w14:textId="77777777" w:rsidR="00F217DC" w:rsidRPr="00D44177" w:rsidRDefault="00A7382A">
                <w:pPr>
                  <w:widowControl w:val="0"/>
                  <w:spacing w:before="40" w:after="40"/>
                  <w:jc w:val="right"/>
                  <w:rPr>
                    <w:rFonts w:ascii="Calibri" w:eastAsia="Calibri" w:hAnsi="Calibri" w:cs="Calibri"/>
                    <w:color w:val="999999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Критерії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якості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</w:p>
            </w:tc>
            <w:tc>
              <w:tcPr>
                <w:tcW w:w="2835" w:type="dxa"/>
                <w:tcBorders>
                  <w:left w:val="single" w:sz="4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35ACDD87" w14:textId="77777777" w:rsidR="00F217DC" w:rsidRPr="00D44177" w:rsidRDefault="00A7382A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000000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Максимальне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вирахування</w:t>
                </w:r>
                <w:proofErr w:type="spellEnd"/>
              </w:p>
            </w:tc>
          </w:tr>
        </w:sdtContent>
      </w:sdt>
      <w:tr w:rsidR="00F217DC" w:rsidRPr="00D44177" w14:paraId="35ACDD8D" w14:textId="77777777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73"/>
              <w:id w:val="-1947223947"/>
            </w:sdtPr>
            <w:sdtContent>
              <w:p w14:paraId="35ACDD89" w14:textId="77777777" w:rsidR="00F217DC" w:rsidRPr="00D44177" w:rsidRDefault="00000000">
                <w:pPr>
                  <w:keepNext/>
                  <w:widowControl w:val="0"/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72"/>
                    <w:id w:val="-722513639"/>
                  </w:sdtPr>
                  <w:sdtContent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Спроможність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учасника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виконати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завдання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виходячи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з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його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операційного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стратегічного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підходу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процедур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антикризового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управління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кваліфікації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запропонованої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команди</w:t>
                    </w:r>
                    <w:proofErr w:type="spellEnd"/>
                    <w:r w:rsidR="00A7382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.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75"/>
              <w:id w:val="-915091511"/>
            </w:sdtPr>
            <w:sdtContent>
              <w:p w14:paraId="35ACDD8A" w14:textId="77777777" w:rsidR="00F217DC" w:rsidRPr="00D44177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74"/>
                    <w:id w:val="-793748673"/>
                  </w:sdtPr>
                  <w:sdtContent>
                    <w:r w:rsidR="00A7382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6 000 €</w:t>
                    </w:r>
                  </w:sdtContent>
                </w:sdt>
              </w:p>
            </w:sdtContent>
          </w:sdt>
          <w:sdt>
            <w:sdtPr>
              <w:tag w:val="goog_rdk_277"/>
              <w:id w:val="-1163693887"/>
            </w:sdtPr>
            <w:sdtContent>
              <w:p w14:paraId="35ACDD8B" w14:textId="77777777" w:rsidR="00F217DC" w:rsidRPr="00D44177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  <w:sdt>
            <w:sdtPr>
              <w:tag w:val="goog_rdk_279"/>
              <w:id w:val="-459186077"/>
            </w:sdtPr>
            <w:sdtContent>
              <w:p w14:paraId="35ACDD8C" w14:textId="77777777" w:rsidR="00F217DC" w:rsidRPr="00D44177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</w:tc>
      </w:tr>
      <w:tr w:rsidR="00F217DC" w14:paraId="35ACDD90" w14:textId="77777777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81"/>
              <w:id w:val="1220395652"/>
            </w:sdtPr>
            <w:sdtContent>
              <w:p w14:paraId="35ACDD8E" w14:textId="77777777" w:rsidR="00F217DC" w:rsidRPr="00D44177" w:rsidRDefault="00000000">
                <w:pPr>
                  <w:keepNext/>
                  <w:widowControl w:val="0"/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80"/>
                    <w:id w:val="-36206615"/>
                  </w:sdtPr>
                  <w:sdtContent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Референції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щоб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оцінити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відповідність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тендерних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пропозицій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поставленим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завданням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надійність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якість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та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гнучкість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Референції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також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будуть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використані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для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підтвердження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опису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учасником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критеріїв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наведених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вище</w:t>
                    </w:r>
                    <w:proofErr w:type="spellEnd"/>
                    <w:r w:rsidR="00A7382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(А)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84"/>
              <w:id w:val="-1473060695"/>
            </w:sdtPr>
            <w:sdtContent>
              <w:p w14:paraId="35ACDD8F" w14:textId="77777777" w:rsidR="00F217DC" w:rsidRPr="00791E22" w:rsidRDefault="00000000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82"/>
                    <w:id w:val="-1579515238"/>
                  </w:sdtPr>
                  <w:sdtContent>
                    <w:r w:rsidR="00A7382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6 000 €</w:t>
                    </w:r>
                  </w:sdtContent>
                </w:sdt>
              </w:p>
            </w:sdtContent>
          </w:sdt>
        </w:tc>
      </w:tr>
    </w:tbl>
    <w:p w14:paraId="35ACDD91" w14:textId="488A1F72" w:rsidR="00F217DC" w:rsidRDefault="00F217DC" w:rsidP="00432F3A">
      <w:pPr>
        <w:pStyle w:val="Heading2"/>
        <w:numPr>
          <w:ilvl w:val="0"/>
          <w:numId w:val="0"/>
        </w:numPr>
        <w:ind w:left="1080"/>
        <w:rPr>
          <w:rFonts w:ascii="Calibri" w:eastAsia="Calibri" w:hAnsi="Calibri" w:cs="Calibri"/>
          <w:color w:val="333333"/>
        </w:rPr>
      </w:pPr>
      <w:bookmarkStart w:id="48" w:name="_heading=h.nyp9qweu6cyv" w:colFirst="0" w:colLast="0"/>
      <w:bookmarkEnd w:id="48"/>
    </w:p>
    <w:sdt>
      <w:sdtPr>
        <w:tag w:val="goog_rdk_290"/>
        <w:id w:val="229048335"/>
      </w:sdtPr>
      <w:sdtContent>
        <w:p w14:paraId="35ACDD92" w14:textId="76D2F297" w:rsidR="00F217DC" w:rsidRPr="00791E22" w:rsidRDefault="00000000">
          <w:pPr>
            <w:rPr>
              <w:rFonts w:ascii="Calibri" w:eastAsia="Calibri" w:hAnsi="Calibri" w:cs="Calibri"/>
              <w:color w:val="333333"/>
              <w:sz w:val="22"/>
              <w:szCs w:val="22"/>
            </w:rPr>
          </w:pPr>
          <w:sdt>
            <w:sdtPr>
              <w:tag w:val="goog_rdk_288"/>
              <w:id w:val="1097680960"/>
            </w:sdtPr>
            <w:sdtContent>
              <w:sdt>
                <w:sdtPr>
                  <w:tag w:val="goog_rdk_289"/>
                  <w:id w:val="108781818"/>
                </w:sdtPr>
                <w:sdtContent>
                  <w:proofErr w:type="spellStart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>Для</w:t>
                  </w:r>
                  <w:proofErr w:type="spellEnd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 xml:space="preserve"> </w:t>
                  </w:r>
                  <w:r w:rsidR="00432F3A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  <w:lang w:val="uk-UA"/>
                    </w:rPr>
                    <w:t>Л</w:t>
                  </w:r>
                  <w:proofErr w:type="spellStart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>оту</w:t>
                  </w:r>
                  <w:proofErr w:type="spellEnd"/>
                  <w:r w:rsidR="00A7382A" w:rsidRPr="00791E22"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</w:rPr>
                    <w:t xml:space="preserve"> Б:</w:t>
                  </w:r>
                </w:sdtContent>
              </w:sdt>
            </w:sdtContent>
          </w:sdt>
        </w:p>
      </w:sdtContent>
    </w:sdt>
    <w:p w14:paraId="35ACDD93" w14:textId="1D7B33F4" w:rsidR="00F217DC" w:rsidRDefault="00F217DC">
      <w:pPr>
        <w:spacing w:before="60" w:after="200" w:line="264" w:lineRule="auto"/>
        <w:rPr>
          <w:rFonts w:ascii="Calibri" w:eastAsia="Calibri" w:hAnsi="Calibri" w:cs="Calibri"/>
          <w:color w:val="333333"/>
        </w:rPr>
      </w:pPr>
    </w:p>
    <w:tbl>
      <w:tblPr>
        <w:tblStyle w:val="a4"/>
        <w:tblpPr w:leftFromText="141" w:rightFromText="141" w:vertAnchor="text" w:tblpY="34"/>
        <w:tblW w:w="9214" w:type="dxa"/>
        <w:tblBorders>
          <w:insideH w:val="single" w:sz="4" w:space="0" w:color="D9D9D9"/>
          <w:insideV w:val="single" w:sz="4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6379"/>
        <w:gridCol w:w="2835"/>
      </w:tblGrid>
      <w:sdt>
        <w:sdtPr>
          <w:tag w:val="goog_rdk_271"/>
          <w:id w:val="-2041964762"/>
        </w:sdtPr>
        <w:sdtContent>
          <w:tr w:rsidR="00432F3A" w:rsidRPr="00D44177" w14:paraId="2FAB99D0" w14:textId="77777777" w:rsidTr="0017078E">
            <w:tc>
              <w:tcPr>
                <w:tcW w:w="6379" w:type="dxa"/>
                <w:tcBorders>
                  <w:bottom w:val="single" w:sz="12" w:space="0" w:color="A5A5A5"/>
                  <w:right w:val="single" w:sz="4" w:space="0" w:color="A5A5A5"/>
                </w:tcBorders>
                <w:shd w:val="clear" w:color="auto" w:fill="auto"/>
                <w:vAlign w:val="center"/>
              </w:tcPr>
              <w:p w14:paraId="41560646" w14:textId="77777777" w:rsidR="00432F3A" w:rsidRPr="00D44177" w:rsidRDefault="00432F3A" w:rsidP="0017078E">
                <w:pPr>
                  <w:widowControl w:val="0"/>
                  <w:spacing w:before="40" w:after="40"/>
                  <w:jc w:val="right"/>
                  <w:rPr>
                    <w:rFonts w:ascii="Calibri" w:eastAsia="Calibri" w:hAnsi="Calibri" w:cs="Calibri"/>
                    <w:color w:val="999999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Критерії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якості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</w:p>
            </w:tc>
            <w:tc>
              <w:tcPr>
                <w:tcW w:w="2835" w:type="dxa"/>
                <w:tcBorders>
                  <w:left w:val="single" w:sz="4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1C3B72B0" w14:textId="77777777" w:rsidR="00432F3A" w:rsidRPr="00D44177" w:rsidRDefault="00432F3A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000000"/>
                  </w:rPr>
                </w:pP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Максимальне</w:t>
                </w:r>
                <w:proofErr w:type="spellEnd"/>
                <w:r w:rsidRPr="00D44177">
                  <w:rPr>
                    <w:rFonts w:ascii="Calibri" w:eastAsia="Calibri" w:hAnsi="Calibri" w:cs="Calibri"/>
                    <w:color w:val="999999"/>
                  </w:rPr>
                  <w:t xml:space="preserve"> </w:t>
                </w:r>
                <w:proofErr w:type="spellStart"/>
                <w:r w:rsidRPr="00D44177">
                  <w:rPr>
                    <w:rFonts w:ascii="Calibri" w:eastAsia="Calibri" w:hAnsi="Calibri" w:cs="Calibri"/>
                    <w:color w:val="999999"/>
                  </w:rPr>
                  <w:t>вирахування</w:t>
                </w:r>
                <w:proofErr w:type="spellEnd"/>
              </w:p>
            </w:tc>
          </w:tr>
        </w:sdtContent>
      </w:sdt>
      <w:tr w:rsidR="00432F3A" w:rsidRPr="00D44177" w14:paraId="46A9F5D4" w14:textId="77777777" w:rsidTr="0017078E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73"/>
              <w:id w:val="1359622810"/>
            </w:sdtPr>
            <w:sdtContent>
              <w:p w14:paraId="65388C2A" w14:textId="77777777" w:rsidR="00432F3A" w:rsidRPr="00D44177" w:rsidRDefault="00000000" w:rsidP="00432F3A">
                <w:pPr>
                  <w:keepNext/>
                  <w:widowControl w:val="0"/>
                  <w:numPr>
                    <w:ilvl w:val="0"/>
                    <w:numId w:val="1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72"/>
                    <w:id w:val="-2115885727"/>
                  </w:sdtPr>
                  <w:sdtContent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Спроможність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учасника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виконати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завдання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виходячи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з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його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операційного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стратегічного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підходу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процедур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антикризового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управління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кваліфікації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запропонованої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команди</w:t>
                    </w:r>
                    <w:proofErr w:type="spellEnd"/>
                    <w:r w:rsidR="00432F3A" w:rsidRPr="00432F3A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.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75"/>
              <w:id w:val="1070308915"/>
            </w:sdtPr>
            <w:sdtContent>
              <w:p w14:paraId="45660BA9" w14:textId="3FB1F1DB" w:rsidR="00432F3A" w:rsidRPr="00D44177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74"/>
                    <w:id w:val="2080246838"/>
                  </w:sdtPr>
                  <w:sdtContent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6 </w:t>
                    </w:r>
                    <w:r w:rsidR="00432F3A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600</w:t>
                    </w:r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 €</w:t>
                    </w:r>
                  </w:sdtContent>
                </w:sdt>
              </w:p>
            </w:sdtContent>
          </w:sdt>
          <w:sdt>
            <w:sdtPr>
              <w:tag w:val="goog_rdk_277"/>
              <w:id w:val="-1288276359"/>
            </w:sdtPr>
            <w:sdtContent>
              <w:p w14:paraId="76DA3B84" w14:textId="77777777" w:rsidR="00432F3A" w:rsidRPr="00D44177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  <w:sdt>
            <w:sdtPr>
              <w:tag w:val="goog_rdk_279"/>
              <w:id w:val="1575242456"/>
            </w:sdtPr>
            <w:sdtContent>
              <w:p w14:paraId="2D2A3116" w14:textId="77777777" w:rsidR="00432F3A" w:rsidRPr="00D44177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</w:p>
            </w:sdtContent>
          </w:sdt>
        </w:tc>
      </w:tr>
      <w:tr w:rsidR="00432F3A" w14:paraId="22B0E9E0" w14:textId="77777777" w:rsidTr="0017078E">
        <w:tc>
          <w:tcPr>
            <w:tcW w:w="6379" w:type="dxa"/>
            <w:tcBorders>
              <w:top w:val="single" w:sz="4" w:space="0" w:color="D9D9D9"/>
              <w:bottom w:val="single" w:sz="4" w:space="0" w:color="D9D9D9"/>
              <w:right w:val="single" w:sz="4" w:space="0" w:color="A5A5A5"/>
            </w:tcBorders>
            <w:shd w:val="clear" w:color="auto" w:fill="auto"/>
          </w:tcPr>
          <w:sdt>
            <w:sdtPr>
              <w:tag w:val="goog_rdk_281"/>
              <w:id w:val="-1809772808"/>
            </w:sdtPr>
            <w:sdtContent>
              <w:p w14:paraId="0148A1E2" w14:textId="77777777" w:rsidR="00432F3A" w:rsidRPr="00D44177" w:rsidRDefault="00000000" w:rsidP="00432F3A">
                <w:pPr>
                  <w:keepNext/>
                  <w:widowControl w:val="0"/>
                  <w:numPr>
                    <w:ilvl w:val="0"/>
                    <w:numId w:val="1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40" w:after="40" w:line="259" w:lineRule="auto"/>
                  <w:rPr>
                    <w:rFonts w:ascii="Calibri" w:eastAsia="Calibri" w:hAnsi="Calibri" w:cs="Calibri"/>
                    <w:color w:val="000000"/>
                    <w:sz w:val="22"/>
                    <w:szCs w:val="22"/>
                    <w:lang w:val="ru-RU"/>
                  </w:rPr>
                </w:pPr>
                <w:sdt>
                  <w:sdtPr>
                    <w:tag w:val="goog_rdk_280"/>
                    <w:id w:val="-1958026355"/>
                  </w:sdtPr>
                  <w:sdtContent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Референції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щоб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оцінити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відповідність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тендерних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пропозицій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поставленим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завданням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надійність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якість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та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>гнучкість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Референції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також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будуть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використані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для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підтвердження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опису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учасником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тендеру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критеріїв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,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наведених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</w:t>
                    </w:r>
                    <w:proofErr w:type="spellStart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>вище</w:t>
                    </w:r>
                    <w:proofErr w:type="spellEnd"/>
                    <w:r w:rsidR="00432F3A" w:rsidRPr="00D44177">
                      <w:rPr>
                        <w:rFonts w:ascii="Calibri" w:eastAsia="Calibri" w:hAnsi="Calibri" w:cs="Calibri"/>
                        <w:color w:val="000000"/>
                        <w:sz w:val="22"/>
                        <w:szCs w:val="22"/>
                        <w:lang w:val="ru-RU"/>
                      </w:rPr>
                      <w:t xml:space="preserve"> (А)</w:t>
                    </w:r>
                  </w:sdtContent>
                </w:sdt>
              </w:p>
            </w:sdtContent>
          </w:sdt>
        </w:tc>
        <w:tc>
          <w:tcPr>
            <w:tcW w:w="2835" w:type="dxa"/>
            <w:tcBorders>
              <w:top w:val="single" w:sz="4" w:space="0" w:color="D9D9D9"/>
              <w:left w:val="single" w:sz="4" w:space="0" w:color="A5A5A5"/>
              <w:bottom w:val="single" w:sz="4" w:space="0" w:color="D9D9D9"/>
            </w:tcBorders>
            <w:shd w:val="clear" w:color="auto" w:fill="auto"/>
          </w:tcPr>
          <w:sdt>
            <w:sdtPr>
              <w:tag w:val="goog_rdk_284"/>
              <w:id w:val="319005099"/>
            </w:sdtPr>
            <w:sdtContent>
              <w:p w14:paraId="5A7702BD" w14:textId="5D2E9719" w:rsidR="00432F3A" w:rsidRPr="00791E22" w:rsidRDefault="00000000" w:rsidP="0017078E">
                <w:pPr>
                  <w:widowControl w:val="0"/>
                  <w:spacing w:before="40" w:after="40"/>
                  <w:rPr>
                    <w:rFonts w:ascii="Calibri" w:eastAsia="Calibri" w:hAnsi="Calibri" w:cs="Calibri"/>
                    <w:color w:val="333333"/>
                    <w:sz w:val="22"/>
                    <w:szCs w:val="22"/>
                  </w:rPr>
                </w:pPr>
                <w:sdt>
                  <w:sdtPr>
                    <w:tag w:val="goog_rdk_282"/>
                    <w:id w:val="2064512944"/>
                  </w:sdtPr>
                  <w:sdtContent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6 </w:t>
                    </w:r>
                    <w:r w:rsidR="00432F3A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>600</w:t>
                    </w:r>
                    <w:r w:rsidR="00432F3A" w:rsidRPr="00D44177">
                      <w:rPr>
                        <w:rFonts w:ascii="Calibri" w:eastAsia="Calibri" w:hAnsi="Calibri" w:cs="Calibri"/>
                        <w:color w:val="333333"/>
                        <w:sz w:val="22"/>
                        <w:szCs w:val="22"/>
                      </w:rPr>
                      <w:t xml:space="preserve"> €</w:t>
                    </w:r>
                  </w:sdtContent>
                </w:sdt>
              </w:p>
            </w:sdtContent>
          </w:sdt>
        </w:tc>
      </w:tr>
    </w:tbl>
    <w:p w14:paraId="35ACDD9F" w14:textId="50A2E3D5" w:rsidR="00F217DC" w:rsidRDefault="00F217DC" w:rsidP="00432F3A">
      <w:pPr>
        <w:pStyle w:val="Heading2"/>
        <w:numPr>
          <w:ilvl w:val="0"/>
          <w:numId w:val="0"/>
        </w:numPr>
        <w:ind w:left="1080"/>
        <w:rPr>
          <w:rFonts w:ascii="Calibri" w:eastAsia="Calibri" w:hAnsi="Calibri" w:cs="Calibri"/>
          <w:color w:val="333333"/>
        </w:rPr>
      </w:pPr>
      <w:bookmarkStart w:id="49" w:name="_heading=h.trfsw64ian31" w:colFirst="0" w:colLast="0"/>
      <w:bookmarkEnd w:id="49"/>
    </w:p>
    <w:p w14:paraId="35ACDDA1" w14:textId="77777777" w:rsidR="00F217DC" w:rsidRPr="00432F3A" w:rsidRDefault="00A7382A">
      <w:pPr>
        <w:pStyle w:val="Heading2"/>
        <w:numPr>
          <w:ilvl w:val="1"/>
          <w:numId w:val="2"/>
        </w:numPr>
        <w:rPr>
          <w:rFonts w:asciiTheme="minorHAnsi" w:hAnsiTheme="minorHAnsi" w:cstheme="minorHAnsi"/>
        </w:rPr>
      </w:pPr>
      <w:bookmarkStart w:id="50" w:name="_heading=h.pfdc1py6aau6" w:colFirst="0" w:colLast="0"/>
      <w:bookmarkStart w:id="51" w:name="_heading=h.czqw1k5fdey9" w:colFirst="0" w:colLast="0"/>
      <w:bookmarkEnd w:id="50"/>
      <w:bookmarkEnd w:id="51"/>
      <w:proofErr w:type="spellStart"/>
      <w:r w:rsidRPr="00432F3A">
        <w:rPr>
          <w:rFonts w:asciiTheme="minorHAnsi" w:hAnsiTheme="minorHAnsi" w:cstheme="minorHAnsi"/>
        </w:rPr>
        <w:t>Тендерна</w:t>
      </w:r>
      <w:proofErr w:type="spellEnd"/>
      <w:r w:rsidRPr="00432F3A">
        <w:rPr>
          <w:rFonts w:asciiTheme="minorHAnsi" w:hAnsiTheme="minorHAnsi" w:cstheme="minorHAnsi"/>
        </w:rPr>
        <w:t xml:space="preserve"> </w:t>
      </w:r>
      <w:proofErr w:type="spellStart"/>
      <w:r w:rsidRPr="00432F3A">
        <w:rPr>
          <w:rFonts w:asciiTheme="minorHAnsi" w:hAnsiTheme="minorHAnsi" w:cstheme="minorHAnsi"/>
        </w:rPr>
        <w:t>ціна</w:t>
      </w:r>
      <w:proofErr w:type="spellEnd"/>
    </w:p>
    <w:p w14:paraId="35ACDDA2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Товари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що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постачаються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призначені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проекту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міжнародної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технічної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допомоги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який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зареєстровано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</w:t>
      </w:r>
      <w:proofErr w:type="spellStart"/>
      <w:r>
        <w:rPr>
          <w:rFonts w:ascii="Calibri" w:eastAsia="Calibri" w:hAnsi="Calibri" w:cs="Calibri"/>
          <w:sz w:val="22"/>
          <w:szCs w:val="22"/>
        </w:rPr>
        <w:t>Секретаріаті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Кабінету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Міністрів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України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відповідальність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Інвестора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і </w:t>
      </w:r>
      <w:proofErr w:type="spellStart"/>
      <w:r>
        <w:rPr>
          <w:rFonts w:ascii="Calibri" w:eastAsia="Calibri" w:hAnsi="Calibri" w:cs="Calibri"/>
          <w:sz w:val="22"/>
          <w:szCs w:val="22"/>
        </w:rPr>
        <w:t>тому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товари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послуги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можуть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звільнені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від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сплати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податку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додану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вартість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(ПДВ).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збори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витрати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виражені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євро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без ПДВ.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включати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інші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податки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збори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застосовуються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запропоновані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учасником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тендеру, є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фіксованими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можуть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відкритому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діалозі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sz w:val="22"/>
          <w:szCs w:val="22"/>
        </w:rPr>
        <w:t>I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випадку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кардинальної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обставин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подана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змінною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ціновою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пропозицією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розглядатися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як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така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умовам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тендеру, і буде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відхилена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>.</w:t>
      </w:r>
    </w:p>
    <w:p w14:paraId="35ACDDA3" w14:textId="77777777" w:rsidR="00F217DC" w:rsidRPr="00791E22" w:rsidRDefault="00F217DC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14:paraId="35ACDDA4" w14:textId="77777777" w:rsidR="00F217DC" w:rsidRPr="00791E22" w:rsidRDefault="00A7382A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повинні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бути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вказані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Додатку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2</w:t>
      </w:r>
      <w:r>
        <w:rPr>
          <w:rFonts w:ascii="Calibri" w:eastAsia="Calibri" w:hAnsi="Calibri" w:cs="Calibri"/>
          <w:sz w:val="22"/>
          <w:szCs w:val="22"/>
        </w:rPr>
        <w:t>A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sdt>
        <w:sdtPr>
          <w:tag w:val="goog_rdk_323"/>
          <w:id w:val="945505778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та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Додатку</w:t>
          </w:r>
          <w:proofErr w:type="spellEnd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2</w:t>
          </w:r>
          <w:r>
            <w:rPr>
              <w:rFonts w:ascii="Calibri" w:eastAsia="Calibri" w:hAnsi="Calibri" w:cs="Calibri"/>
              <w:sz w:val="22"/>
              <w:szCs w:val="22"/>
            </w:rPr>
            <w:t>B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, для Лоту </w:t>
          </w:r>
          <w:r>
            <w:rPr>
              <w:rFonts w:ascii="Calibri" w:eastAsia="Calibri" w:hAnsi="Calibri" w:cs="Calibri"/>
              <w:sz w:val="22"/>
              <w:szCs w:val="22"/>
            </w:rPr>
            <w:t>A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та Лоту </w:t>
          </w:r>
          <w:r>
            <w:rPr>
              <w:rFonts w:ascii="Calibri" w:eastAsia="Calibri" w:hAnsi="Calibri" w:cs="Calibri"/>
              <w:sz w:val="22"/>
              <w:szCs w:val="22"/>
            </w:rPr>
            <w:t>B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відповідно</w:t>
          </w:r>
          <w:proofErr w:type="spellEnd"/>
        </w:sdtContent>
      </w:sdt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, 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представлені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за день. </w:t>
      </w:r>
    </w:p>
    <w:p w14:paraId="35ACDDA7" w14:textId="76FA2154" w:rsidR="00F217DC" w:rsidRPr="00791E22" w:rsidRDefault="00A7382A">
      <w:pPr>
        <w:keepNext/>
        <w:spacing w:before="120" w:after="120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розраховані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як результат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кількість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днів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однієї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громади</w:t>
      </w:r>
      <w:proofErr w:type="spellEnd"/>
      <w:sdt>
        <w:sdtPr>
          <w:tag w:val="goog_rdk_332"/>
          <w:id w:val="-516700057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.</w:t>
          </w:r>
        </w:sdtContent>
      </w:sdt>
    </w:p>
    <w:p w14:paraId="35ACDDA9" w14:textId="77777777" w:rsidR="00F217DC" w:rsidRPr="00E45F09" w:rsidRDefault="00A7382A">
      <w:pPr>
        <w:pStyle w:val="Heading2"/>
        <w:numPr>
          <w:ilvl w:val="1"/>
          <w:numId w:val="2"/>
        </w:numPr>
        <w:rPr>
          <w:rFonts w:asciiTheme="minorHAnsi" w:hAnsiTheme="minorHAnsi" w:cstheme="minorHAnsi"/>
        </w:rPr>
      </w:pPr>
      <w:bookmarkStart w:id="52" w:name="_heading=h.e3mdfnhei14u" w:colFirst="0" w:colLast="0"/>
      <w:bookmarkEnd w:id="52"/>
      <w:proofErr w:type="spellStart"/>
      <w:r w:rsidRPr="00E45F09">
        <w:rPr>
          <w:rFonts w:asciiTheme="minorHAnsi" w:hAnsiTheme="minorHAnsi" w:cstheme="minorHAnsi"/>
        </w:rPr>
        <w:t>Метод</w:t>
      </w:r>
      <w:proofErr w:type="spellEnd"/>
      <w:r w:rsidRPr="00E45F09">
        <w:rPr>
          <w:rFonts w:asciiTheme="minorHAnsi" w:hAnsiTheme="minorHAnsi" w:cstheme="minorHAnsi"/>
        </w:rPr>
        <w:t xml:space="preserve"> </w:t>
      </w:r>
      <w:proofErr w:type="spellStart"/>
      <w:r w:rsidRPr="00E45F09">
        <w:rPr>
          <w:rFonts w:asciiTheme="minorHAnsi" w:hAnsiTheme="minorHAnsi" w:cstheme="minorHAnsi"/>
        </w:rPr>
        <w:t>оцінки</w:t>
      </w:r>
      <w:proofErr w:type="spellEnd"/>
    </w:p>
    <w:p w14:paraId="35ACDDAA" w14:textId="77777777" w:rsidR="00F217DC" w:rsidRDefault="00A7382A" w:rsidP="00E45F09">
      <w:pPr>
        <w:pStyle w:val="Heading2"/>
        <w:numPr>
          <w:ilvl w:val="0"/>
          <w:numId w:val="0"/>
        </w:numPr>
      </w:pPr>
      <w:proofErr w:type="spellStart"/>
      <w:r>
        <w:rPr>
          <w:rFonts w:ascii="Calibri" w:eastAsia="Calibri" w:hAnsi="Calibri" w:cs="Calibri"/>
          <w:sz w:val="22"/>
          <w:szCs w:val="22"/>
        </w:rPr>
        <w:t>Метод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передбачає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винагороду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тендерної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пропозиції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sz w:val="22"/>
          <w:szCs w:val="22"/>
        </w:rPr>
        <w:t>високим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рівнем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виконання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критеріїв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А </w:t>
      </w:r>
      <w:proofErr w:type="spellStart"/>
      <w:r>
        <w:rPr>
          <w:rFonts w:ascii="Calibri" w:eastAsia="Calibri" w:hAnsi="Calibri" w:cs="Calibri"/>
          <w:sz w:val="22"/>
          <w:szCs w:val="22"/>
        </w:rPr>
        <w:t>та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В з </w:t>
      </w:r>
      <w:proofErr w:type="spellStart"/>
      <w:r>
        <w:rPr>
          <w:rFonts w:ascii="Calibri" w:eastAsia="Calibri" w:hAnsi="Calibri" w:cs="Calibri"/>
          <w:sz w:val="22"/>
          <w:szCs w:val="22"/>
        </w:rPr>
        <w:t>вирахуванням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з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ціни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тендерної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sdt>
        <w:sdtPr>
          <w:tag w:val="goog_rdk_333"/>
          <w:id w:val="-2109342006"/>
        </w:sdtPr>
        <w:sdtContent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пропозиції</w:t>
          </w:r>
          <w:proofErr w:type="spellEnd"/>
          <w:r>
            <w:rPr>
              <w:rFonts w:ascii="Calibri" w:eastAsia="Calibri" w:hAnsi="Calibri" w:cs="Calibri"/>
              <w:i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за</w:t>
          </w:r>
          <w:proofErr w:type="spellEnd"/>
          <w:r>
            <w:rPr>
              <w:rFonts w:ascii="Calibri" w:eastAsia="Calibri" w:hAnsi="Calibri" w:cs="Calibri"/>
              <w:i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кожним</w:t>
          </w:r>
          <w:proofErr w:type="spellEnd"/>
          <w:r>
            <w:rPr>
              <w:rFonts w:ascii="Calibri" w:eastAsia="Calibri" w:hAnsi="Calibri" w:cs="Calibri"/>
              <w:i/>
              <w:sz w:val="22"/>
              <w:szCs w:val="2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sz w:val="22"/>
              <w:szCs w:val="22"/>
            </w:rPr>
            <w:t>лотом</w:t>
          </w:r>
          <w:proofErr w:type="spellEnd"/>
        </w:sdtContent>
      </w:sdt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Результатом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буде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оціночна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DAB" w14:textId="77777777" w:rsidR="00F217DC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Приклад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розрахунку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>:</w:t>
      </w:r>
    </w:p>
    <w:p w14:paraId="35ACDDAC" w14:textId="77777777" w:rsidR="00F217DC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ind w:left="567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присуджується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відрахування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за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Підхід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учасника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до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реалізації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(A),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референції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(B)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=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</w:p>
    <w:p w14:paraId="35ACDDAD" w14:textId="77777777" w:rsidR="00F217DC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Оціночна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ціна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тендеру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використовується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лише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для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визначення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найбільш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економічно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вигідних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тендерів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тобто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тендерів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які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після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оцінки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мають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найнижчу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Оціночну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ціну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і в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жодному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разі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не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впливає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на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ціну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рамкової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угоди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35ACDDAE" w14:textId="77777777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буде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проводитися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основі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міститься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пропозиціях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</w:p>
    <w:p w14:paraId="35ACDDAF" w14:textId="28ACC353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bookmarkStart w:id="53" w:name="_heading=h.vxw46s9sgpq5" w:colFirst="0" w:colLast="0"/>
      <w:bookmarkEnd w:id="53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відміну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кваліфікаційних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є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лише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"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пройшов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/не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пройшов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" (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мінімально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необхідними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),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"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тендеру"</w:t>
      </w:r>
      <w:r w:rsidR="00F6338F" w:rsidRPr="00F6338F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r w:rsidR="00F6338F">
        <w:rPr>
          <w:rFonts w:ascii="Calibri" w:eastAsia="Calibri" w:hAnsi="Calibri" w:cs="Calibri"/>
          <w:color w:val="000000"/>
          <w:sz w:val="22"/>
          <w:szCs w:val="22"/>
          <w:lang w:val="uk-UA"/>
        </w:rPr>
        <w:t>та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"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Референції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"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будуть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оцінюватися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балах.</w:t>
      </w:r>
    </w:p>
    <w:p w14:paraId="35ACDDB0" w14:textId="27B510DE" w:rsidR="00F217DC" w:rsidRPr="00E45F09" w:rsidRDefault="00E45F09" w:rsidP="00E45F09">
      <w:pPr>
        <w:pStyle w:val="Heading2"/>
        <w:keepNext w:val="0"/>
        <w:numPr>
          <w:ilvl w:val="0"/>
          <w:numId w:val="0"/>
        </w:numPr>
        <w:ind w:left="180"/>
        <w:rPr>
          <w:rFonts w:ascii="Calibri" w:eastAsia="Calibri" w:hAnsi="Calibri" w:cs="Calibri"/>
          <w:lang w:val="ru-RU"/>
        </w:rPr>
      </w:pPr>
      <w:bookmarkStart w:id="54" w:name="_heading=h.cbrgky2w6fse" w:colFirst="0" w:colLast="0"/>
      <w:bookmarkEnd w:id="54"/>
      <w:r w:rsidRPr="00E45F09">
        <w:rPr>
          <w:rFonts w:ascii="Calibri" w:eastAsia="Calibri" w:hAnsi="Calibri" w:cs="Calibri"/>
          <w:lang w:val="ru-RU"/>
        </w:rPr>
        <w:t>6</w:t>
      </w:r>
      <w:r w:rsidR="00A7382A" w:rsidRPr="00E45F09">
        <w:rPr>
          <w:rFonts w:ascii="Calibri" w:eastAsia="Calibri" w:hAnsi="Calibri" w:cs="Calibri"/>
          <w:lang w:val="ru-RU"/>
        </w:rPr>
        <w:t xml:space="preserve">.3.1 </w:t>
      </w:r>
      <w:proofErr w:type="spellStart"/>
      <w:r w:rsidR="00A7382A" w:rsidRPr="00E45F09">
        <w:rPr>
          <w:rFonts w:ascii="Calibri" w:eastAsia="Calibri" w:hAnsi="Calibri" w:cs="Calibri"/>
          <w:lang w:val="ru-RU"/>
        </w:rPr>
        <w:t>Відрахування</w:t>
      </w:r>
      <w:proofErr w:type="spellEnd"/>
      <w:r w:rsidR="00A7382A" w:rsidRPr="00E45F09">
        <w:rPr>
          <w:rFonts w:ascii="Calibri" w:eastAsia="Calibri" w:hAnsi="Calibri" w:cs="Calibri"/>
          <w:lang w:val="ru-RU"/>
        </w:rPr>
        <w:t xml:space="preserve"> за </w:t>
      </w:r>
      <w:proofErr w:type="spellStart"/>
      <w:r w:rsidR="00A7382A" w:rsidRPr="00E45F09">
        <w:rPr>
          <w:rFonts w:ascii="Calibri" w:eastAsia="Calibri" w:hAnsi="Calibri" w:cs="Calibri"/>
          <w:lang w:val="ru-RU"/>
        </w:rPr>
        <w:t>підхід</w:t>
      </w:r>
      <w:proofErr w:type="spellEnd"/>
      <w:r w:rsidR="00A7382A" w:rsidRPr="00E45F09">
        <w:rPr>
          <w:rFonts w:ascii="Calibri" w:eastAsia="Calibri" w:hAnsi="Calibri" w:cs="Calibri"/>
          <w:lang w:val="ru-RU"/>
        </w:rPr>
        <w:t xml:space="preserve"> до </w:t>
      </w:r>
      <w:proofErr w:type="spellStart"/>
      <w:r w:rsidR="00A7382A" w:rsidRPr="00E45F09">
        <w:rPr>
          <w:rFonts w:ascii="Calibri" w:eastAsia="Calibri" w:hAnsi="Calibri" w:cs="Calibri"/>
          <w:lang w:val="ru-RU"/>
        </w:rPr>
        <w:t>реалізації</w:t>
      </w:r>
      <w:proofErr w:type="spellEnd"/>
      <w:r w:rsidR="00A7382A" w:rsidRPr="00E45F09">
        <w:rPr>
          <w:rFonts w:ascii="Calibri" w:eastAsia="Calibri" w:hAnsi="Calibri" w:cs="Calibri"/>
          <w:lang w:val="ru-RU"/>
        </w:rPr>
        <w:t xml:space="preserve"> </w:t>
      </w:r>
    </w:p>
    <w:p w14:paraId="35ACDDB1" w14:textId="1F881DF5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lastRenderedPageBreak/>
        <w:t xml:space="preserve">Для того,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отримати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знижку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критерієм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А,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повинен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додати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своєї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тендерної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пропозиції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який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показує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як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буде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проекту.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Він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повинен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включати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команди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їх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резюме,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діяльність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логістичного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управління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ризиками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часом для </w:t>
      </w:r>
      <w:sdt>
        <w:sdtPr>
          <w:tag w:val="goog_rdk_335"/>
          <w:id w:val="162602832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розробки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Стратегій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(Лот А) та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Концепцій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інтегрованого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міст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(Лот Б) для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територіальних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громад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України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336"/>
          <w:id w:val="-2082662399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розробка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Стратегій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та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Концепцій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інтегрованого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</w:sdtContent>
      </w:sdt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відміну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інформації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кваліфікацію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рекомендується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підкреслити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свої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сильні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сторони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технічні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досягнення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інші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переваги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вони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надають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клієнтам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кожного лоту не повинен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перевищувати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5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сторінок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не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враховуючи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резюме. Мета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присудження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контракту -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SALAR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розуміння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можливостей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запропонованого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підрядника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виконати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завдання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якісно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ефективно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вчасно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і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безпечно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Завдання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полягає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не в тому,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представити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повну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концепцію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а в тому,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представити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запланований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учасником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спосіб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пояснити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вибір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учасника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Відрахування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нараховуються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відповідно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рівня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на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якому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може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описати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відповідає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твердженням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за темами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оцінки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наведеними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нижче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</w:p>
    <w:p w14:paraId="35ACDDB2" w14:textId="77777777" w:rsidR="00F217DC" w:rsidRPr="00791E22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разі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підписання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Рамкової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угоди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тендеру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зобов'язується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забезпечити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принаймні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описаний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рівень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підходу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до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реалізації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проекту.</w:t>
      </w:r>
    </w:p>
    <w:tbl>
      <w:tblPr>
        <w:tblStyle w:val="a6"/>
        <w:tblW w:w="8080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095"/>
      </w:tblGrid>
      <w:tr w:rsidR="00F217DC" w:rsidRPr="005A5556" w14:paraId="35ACDDB6" w14:textId="77777777">
        <w:trPr>
          <w:trHeight w:val="486"/>
        </w:trPr>
        <w:tc>
          <w:tcPr>
            <w:tcW w:w="1985" w:type="dxa"/>
            <w:tcBorders>
              <w:top w:val="nil"/>
              <w:left w:val="nil"/>
              <w:bottom w:val="single" w:sz="12" w:space="0" w:color="A5A5A5"/>
              <w:right w:val="single" w:sz="4" w:space="0" w:color="A5A5A5"/>
            </w:tcBorders>
            <w:shd w:val="clear" w:color="auto" w:fill="auto"/>
            <w:vAlign w:val="bottom"/>
          </w:tcPr>
          <w:p w14:paraId="35ACDDB4" w14:textId="77777777" w:rsidR="00F217DC" w:rsidRPr="00791E22" w:rsidRDefault="00F217DC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5A5A5"/>
              <w:bottom w:val="single" w:sz="12" w:space="0" w:color="A5A5A5"/>
              <w:right w:val="nil"/>
            </w:tcBorders>
            <w:shd w:val="clear" w:color="auto" w:fill="auto"/>
            <w:vAlign w:val="bottom"/>
          </w:tcPr>
          <w:p w14:paraId="35ACDDB5" w14:textId="77777777" w:rsidR="00F217DC" w:rsidRPr="00791E22" w:rsidRDefault="00F217DC">
            <w:pPr>
              <w:spacing w:before="40" w:after="40"/>
              <w:ind w:left="27"/>
              <w:rPr>
                <w:color w:val="333333"/>
                <w:lang w:val="ru-RU"/>
              </w:rPr>
            </w:pPr>
          </w:p>
        </w:tc>
      </w:tr>
      <w:tr w:rsidR="00F217DC" w:rsidRPr="005A5556" w14:paraId="35ACDDB9" w14:textId="77777777">
        <w:trPr>
          <w:trHeight w:val="416"/>
        </w:trPr>
        <w:tc>
          <w:tcPr>
            <w:tcW w:w="1985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14:paraId="35ACDDB7" w14:textId="08B15FB7" w:rsidR="00F217DC" w:rsidRDefault="00A7382A">
            <w:pPr>
              <w:widowControl w:val="0"/>
              <w:spacing w:before="40" w:after="40"/>
              <w:ind w:left="-108"/>
              <w:jc w:val="right"/>
            </w:pPr>
            <w:proofErr w:type="spellStart"/>
            <w:r>
              <w:t>Стратегічні</w:t>
            </w:r>
            <w:proofErr w:type="spellEnd"/>
            <w:r>
              <w:t xml:space="preserve"> та </w:t>
            </w:r>
            <w:proofErr w:type="spellStart"/>
            <w:r>
              <w:t>операційні</w:t>
            </w:r>
            <w:proofErr w:type="spellEnd"/>
            <w:r w:rsidR="003B0017">
              <w:rPr>
                <w:lang w:val="uk-UA"/>
              </w:rPr>
              <w:t xml:space="preserve"> підходи</w:t>
            </w:r>
            <w:r>
              <w:t xml:space="preserve"> </w:t>
            </w:r>
          </w:p>
        </w:tc>
        <w:tc>
          <w:tcPr>
            <w:tcW w:w="6095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uto"/>
          </w:tcPr>
          <w:p w14:paraId="35ACDDB8" w14:textId="77777777" w:rsidR="00F217DC" w:rsidRPr="00791E22" w:rsidRDefault="00A7382A">
            <w:pPr>
              <w:widowControl w:val="0"/>
              <w:spacing w:before="40" w:after="40"/>
              <w:ind w:left="27"/>
              <w:jc w:val="both"/>
              <w:rPr>
                <w:lang w:val="ru-RU"/>
              </w:rPr>
            </w:pPr>
            <w:proofErr w:type="spellStart"/>
            <w:r w:rsidRPr="00791E22">
              <w:rPr>
                <w:lang w:val="ru-RU"/>
              </w:rPr>
              <w:t>Опис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учасника</w:t>
            </w:r>
            <w:proofErr w:type="spellEnd"/>
            <w:r w:rsidRPr="00791E22">
              <w:rPr>
                <w:lang w:val="ru-RU"/>
              </w:rPr>
              <w:t xml:space="preserve"> тендеру </w:t>
            </w:r>
            <w:proofErr w:type="spellStart"/>
            <w:r w:rsidRPr="00791E22">
              <w:rPr>
                <w:lang w:val="ru-RU"/>
              </w:rPr>
              <w:t>демонструє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комплексний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підхід</w:t>
            </w:r>
            <w:proofErr w:type="spellEnd"/>
            <w:r w:rsidRPr="00791E22">
              <w:rPr>
                <w:lang w:val="ru-RU"/>
              </w:rPr>
              <w:t xml:space="preserve"> до </w:t>
            </w:r>
            <w:proofErr w:type="spellStart"/>
            <w:r w:rsidRPr="00791E22">
              <w:rPr>
                <w:lang w:val="ru-RU"/>
              </w:rPr>
              <w:t>реалізації</w:t>
            </w:r>
            <w:proofErr w:type="spellEnd"/>
            <w:r w:rsidRPr="00791E22">
              <w:rPr>
                <w:lang w:val="ru-RU"/>
              </w:rPr>
              <w:t xml:space="preserve"> проекту, </w:t>
            </w:r>
            <w:proofErr w:type="spellStart"/>
            <w:r w:rsidRPr="00791E22">
              <w:rPr>
                <w:lang w:val="ru-RU"/>
              </w:rPr>
              <w:t>який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можна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адаптувати</w:t>
            </w:r>
            <w:proofErr w:type="spellEnd"/>
            <w:r w:rsidRPr="00791E22">
              <w:rPr>
                <w:lang w:val="ru-RU"/>
              </w:rPr>
              <w:t xml:space="preserve"> до </w:t>
            </w:r>
            <w:proofErr w:type="spellStart"/>
            <w:r w:rsidRPr="00791E22">
              <w:rPr>
                <w:lang w:val="ru-RU"/>
              </w:rPr>
              <w:t>мінливих</w:t>
            </w:r>
            <w:proofErr w:type="spellEnd"/>
            <w:r w:rsidRPr="00791E22">
              <w:rPr>
                <w:lang w:val="ru-RU"/>
              </w:rPr>
              <w:t xml:space="preserve"> умов. </w:t>
            </w:r>
            <w:proofErr w:type="spellStart"/>
            <w:r w:rsidRPr="00791E22">
              <w:rPr>
                <w:lang w:val="ru-RU"/>
              </w:rPr>
              <w:t>Такий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підхід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забезпечує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високий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рівень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якості</w:t>
            </w:r>
            <w:proofErr w:type="spellEnd"/>
            <w:r w:rsidRPr="00791E22">
              <w:rPr>
                <w:lang w:val="ru-RU"/>
              </w:rPr>
              <w:t xml:space="preserve"> та </w:t>
            </w:r>
            <w:proofErr w:type="spellStart"/>
            <w:r w:rsidRPr="00791E22">
              <w:rPr>
                <w:lang w:val="ru-RU"/>
              </w:rPr>
              <w:t>ефективності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завдяки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прийняттю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виважених</w:t>
            </w:r>
            <w:proofErr w:type="spellEnd"/>
            <w:r w:rsidRPr="00791E22">
              <w:rPr>
                <w:lang w:val="ru-RU"/>
              </w:rPr>
              <w:t xml:space="preserve"> та </w:t>
            </w:r>
            <w:proofErr w:type="spellStart"/>
            <w:r w:rsidRPr="00791E22">
              <w:rPr>
                <w:lang w:val="ru-RU"/>
              </w:rPr>
              <w:t>безпечних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рішень</w:t>
            </w:r>
            <w:proofErr w:type="spellEnd"/>
            <w:r w:rsidRPr="00791E22">
              <w:rPr>
                <w:lang w:val="ru-RU"/>
              </w:rPr>
              <w:t xml:space="preserve">, а також </w:t>
            </w:r>
            <w:proofErr w:type="spellStart"/>
            <w:r w:rsidRPr="00791E22">
              <w:rPr>
                <w:lang w:val="ru-RU"/>
              </w:rPr>
              <w:t>дотриманню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термінів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реалізації</w:t>
            </w:r>
            <w:proofErr w:type="spellEnd"/>
            <w:r w:rsidRPr="00791E22">
              <w:rPr>
                <w:lang w:val="ru-RU"/>
              </w:rPr>
              <w:t xml:space="preserve"> проекту.</w:t>
            </w:r>
          </w:p>
        </w:tc>
      </w:tr>
      <w:tr w:rsidR="00F217DC" w:rsidRPr="005A5556" w14:paraId="35ACDDBC" w14:textId="77777777">
        <w:trPr>
          <w:trHeight w:val="416"/>
        </w:trPr>
        <w:tc>
          <w:tcPr>
            <w:tcW w:w="1985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14:paraId="35ACDDBA" w14:textId="77777777" w:rsidR="00F217DC" w:rsidRDefault="00A7382A">
            <w:pPr>
              <w:widowControl w:val="0"/>
              <w:spacing w:before="40" w:after="40"/>
              <w:ind w:left="-108"/>
              <w:jc w:val="right"/>
            </w:pPr>
            <w:proofErr w:type="spellStart"/>
            <w:r>
              <w:t>Людські</w:t>
            </w:r>
            <w:proofErr w:type="spellEnd"/>
            <w:r>
              <w:t xml:space="preserve"> </w:t>
            </w:r>
            <w:proofErr w:type="spellStart"/>
            <w:r>
              <w:t>ресурси</w:t>
            </w:r>
            <w:proofErr w:type="spellEnd"/>
          </w:p>
        </w:tc>
        <w:tc>
          <w:tcPr>
            <w:tcW w:w="6095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uto"/>
          </w:tcPr>
          <w:p w14:paraId="35ACDDBB" w14:textId="77777777" w:rsidR="00F217DC" w:rsidRPr="00791E22" w:rsidRDefault="00A7382A">
            <w:pPr>
              <w:widowControl w:val="0"/>
              <w:spacing w:before="40" w:after="40"/>
              <w:ind w:left="27"/>
              <w:jc w:val="both"/>
              <w:rPr>
                <w:lang w:val="ru-RU"/>
              </w:rPr>
            </w:pPr>
            <w:r w:rsidRPr="00791E22">
              <w:rPr>
                <w:lang w:val="ru-RU"/>
              </w:rPr>
              <w:t xml:space="preserve">Для </w:t>
            </w:r>
            <w:proofErr w:type="spellStart"/>
            <w:r w:rsidRPr="00791E22">
              <w:rPr>
                <w:lang w:val="ru-RU"/>
              </w:rPr>
              <w:t>виконання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завдання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необхідно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мати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відповідний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досвід</w:t>
            </w:r>
            <w:proofErr w:type="spellEnd"/>
            <w:r w:rsidRPr="00791E22">
              <w:rPr>
                <w:lang w:val="ru-RU"/>
              </w:rPr>
              <w:t xml:space="preserve"> та </w:t>
            </w:r>
            <w:proofErr w:type="spellStart"/>
            <w:r w:rsidRPr="00791E22">
              <w:rPr>
                <w:lang w:val="ru-RU"/>
              </w:rPr>
              <w:t>знання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запропонованої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команди</w:t>
            </w:r>
            <w:proofErr w:type="spellEnd"/>
            <w:r w:rsidRPr="00791E22">
              <w:rPr>
                <w:lang w:val="ru-RU"/>
              </w:rPr>
              <w:t xml:space="preserve">, на </w:t>
            </w:r>
            <w:proofErr w:type="spellStart"/>
            <w:r w:rsidRPr="00791E22">
              <w:rPr>
                <w:lang w:val="ru-RU"/>
              </w:rPr>
              <w:t>основі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поданих</w:t>
            </w:r>
            <w:proofErr w:type="spellEnd"/>
            <w:r w:rsidRPr="00791E22">
              <w:rPr>
                <w:lang w:val="ru-RU"/>
              </w:rPr>
              <w:t xml:space="preserve"> резюме та </w:t>
            </w:r>
            <w:proofErr w:type="spellStart"/>
            <w:r w:rsidRPr="00791E22">
              <w:rPr>
                <w:lang w:val="ru-RU"/>
              </w:rPr>
              <w:t>описів</w:t>
            </w:r>
            <w:proofErr w:type="spellEnd"/>
            <w:r w:rsidRPr="00791E22">
              <w:rPr>
                <w:lang w:val="ru-RU"/>
              </w:rPr>
              <w:t xml:space="preserve"> того, як </w:t>
            </w:r>
            <w:proofErr w:type="spellStart"/>
            <w:r w:rsidRPr="00791E22">
              <w:rPr>
                <w:lang w:val="ru-RU"/>
              </w:rPr>
              <w:t>цей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досвід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сприятиме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професійному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виконанню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завдання</w:t>
            </w:r>
            <w:proofErr w:type="spellEnd"/>
            <w:r w:rsidRPr="00791E22">
              <w:rPr>
                <w:lang w:val="ru-RU"/>
              </w:rPr>
              <w:t>.</w:t>
            </w:r>
          </w:p>
        </w:tc>
      </w:tr>
      <w:tr w:rsidR="00F217DC" w:rsidRPr="005A5556" w14:paraId="35ACDDBF" w14:textId="77777777">
        <w:trPr>
          <w:trHeight w:val="415"/>
        </w:trPr>
        <w:tc>
          <w:tcPr>
            <w:tcW w:w="1985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14:paraId="35ACDDBD" w14:textId="77777777" w:rsidR="00F217DC" w:rsidRDefault="00A7382A" w:rsidP="00E14D50">
            <w:pPr>
              <w:widowControl w:val="0"/>
              <w:spacing w:before="40" w:after="40"/>
              <w:ind w:left="-108"/>
              <w:jc w:val="right"/>
            </w:pPr>
            <w:r w:rsidRPr="00791E22">
              <w:rPr>
                <w:lang w:val="ru-RU"/>
              </w:rPr>
              <w:br/>
            </w:r>
            <w:proofErr w:type="spellStart"/>
            <w:r>
              <w:t>Кризовий</w:t>
            </w:r>
            <w:proofErr w:type="spellEnd"/>
            <w:r>
              <w:t xml:space="preserve"> </w:t>
            </w:r>
            <w:proofErr w:type="spellStart"/>
            <w:r>
              <w:t>менеджмент</w:t>
            </w:r>
            <w:proofErr w:type="spellEnd"/>
          </w:p>
        </w:tc>
        <w:tc>
          <w:tcPr>
            <w:tcW w:w="609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uto"/>
          </w:tcPr>
          <w:p w14:paraId="35ACDDBE" w14:textId="77777777" w:rsidR="00F217DC" w:rsidRPr="00791E22" w:rsidRDefault="00A7382A">
            <w:pPr>
              <w:widowControl w:val="0"/>
              <w:spacing w:before="120" w:after="120" w:line="259" w:lineRule="auto"/>
              <w:jc w:val="both"/>
              <w:rPr>
                <w:lang w:val="ru-RU"/>
              </w:rPr>
            </w:pPr>
            <w:proofErr w:type="spellStart"/>
            <w:r w:rsidRPr="00791E22">
              <w:rPr>
                <w:lang w:val="ru-RU"/>
              </w:rPr>
              <w:t>Опис</w:t>
            </w:r>
            <w:proofErr w:type="spellEnd"/>
            <w:r w:rsidRPr="00791E22">
              <w:rPr>
                <w:lang w:val="ru-RU"/>
              </w:rPr>
              <w:t xml:space="preserve"> тендеру </w:t>
            </w:r>
            <w:proofErr w:type="spellStart"/>
            <w:r w:rsidRPr="00791E22">
              <w:rPr>
                <w:lang w:val="ru-RU"/>
              </w:rPr>
              <w:t>включає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відповідні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процедури</w:t>
            </w:r>
            <w:proofErr w:type="spellEnd"/>
            <w:r w:rsidRPr="00791E22">
              <w:rPr>
                <w:lang w:val="ru-RU"/>
              </w:rPr>
              <w:t xml:space="preserve"> для </w:t>
            </w:r>
            <w:proofErr w:type="spellStart"/>
            <w:r w:rsidRPr="00791E22">
              <w:rPr>
                <w:lang w:val="ru-RU"/>
              </w:rPr>
              <w:t>кризового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управління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або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плани</w:t>
            </w:r>
            <w:proofErr w:type="spellEnd"/>
            <w:r w:rsidRPr="00791E22">
              <w:rPr>
                <w:lang w:val="ru-RU"/>
              </w:rPr>
              <w:t xml:space="preserve"> на </w:t>
            </w:r>
            <w:proofErr w:type="spellStart"/>
            <w:r w:rsidRPr="00791E22">
              <w:rPr>
                <w:lang w:val="ru-RU"/>
              </w:rPr>
              <w:t>випадок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непередбачуваних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ситуацій</w:t>
            </w:r>
            <w:proofErr w:type="spellEnd"/>
            <w:r w:rsidRPr="00791E22">
              <w:rPr>
                <w:lang w:val="ru-RU"/>
              </w:rPr>
              <w:t xml:space="preserve">, </w:t>
            </w:r>
            <w:proofErr w:type="spellStart"/>
            <w:r w:rsidRPr="00791E22">
              <w:rPr>
                <w:lang w:val="ru-RU"/>
              </w:rPr>
              <w:t>пов'язаних</w:t>
            </w:r>
            <w:proofErr w:type="spellEnd"/>
            <w:r w:rsidRPr="00791E22">
              <w:rPr>
                <w:lang w:val="ru-RU"/>
              </w:rPr>
              <w:t xml:space="preserve"> з </w:t>
            </w:r>
            <w:proofErr w:type="spellStart"/>
            <w:r w:rsidRPr="00791E22">
              <w:rPr>
                <w:lang w:val="ru-RU"/>
              </w:rPr>
              <w:t>війною</w:t>
            </w:r>
            <w:proofErr w:type="spellEnd"/>
            <w:r w:rsidRPr="00791E22">
              <w:rPr>
                <w:lang w:val="ru-RU"/>
              </w:rPr>
              <w:t xml:space="preserve">, </w:t>
            </w:r>
            <w:proofErr w:type="spellStart"/>
            <w:r w:rsidRPr="00791E22">
              <w:rPr>
                <w:lang w:val="ru-RU"/>
              </w:rPr>
              <w:t>під</w:t>
            </w:r>
            <w:proofErr w:type="spellEnd"/>
            <w:r w:rsidRPr="00791E22">
              <w:rPr>
                <w:lang w:val="ru-RU"/>
              </w:rPr>
              <w:t xml:space="preserve"> час </w:t>
            </w:r>
            <w:proofErr w:type="spellStart"/>
            <w:r w:rsidRPr="00791E22">
              <w:rPr>
                <w:lang w:val="ru-RU"/>
              </w:rPr>
              <w:t>надання</w:t>
            </w:r>
            <w:proofErr w:type="spellEnd"/>
            <w:r w:rsidRPr="00791E22">
              <w:rPr>
                <w:lang w:val="ru-RU"/>
              </w:rPr>
              <w:t xml:space="preserve"> </w:t>
            </w:r>
            <w:proofErr w:type="spellStart"/>
            <w:r w:rsidRPr="00791E22">
              <w:rPr>
                <w:lang w:val="ru-RU"/>
              </w:rPr>
              <w:t>послуг</w:t>
            </w:r>
            <w:proofErr w:type="spellEnd"/>
            <w:r w:rsidRPr="00791E22">
              <w:rPr>
                <w:lang w:val="ru-RU"/>
              </w:rPr>
              <w:t xml:space="preserve">. </w:t>
            </w:r>
          </w:p>
        </w:tc>
      </w:tr>
      <w:tr w:rsidR="00F217DC" w:rsidRPr="005A5556" w14:paraId="35ACDDC2" w14:textId="77777777">
        <w:trPr>
          <w:trHeight w:val="415"/>
        </w:trPr>
        <w:tc>
          <w:tcPr>
            <w:tcW w:w="1985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  <w:shd w:val="clear" w:color="auto" w:fill="auto"/>
          </w:tcPr>
          <w:p w14:paraId="35ACDDC0" w14:textId="77777777" w:rsidR="00F217DC" w:rsidRPr="00791E22" w:rsidRDefault="00F217DC">
            <w:pPr>
              <w:widowControl w:val="0"/>
              <w:spacing w:before="40" w:after="40"/>
              <w:rPr>
                <w:color w:val="333333"/>
                <w:lang w:val="ru-RU"/>
              </w:rPr>
            </w:pPr>
          </w:p>
        </w:tc>
        <w:tc>
          <w:tcPr>
            <w:tcW w:w="6095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  <w:shd w:val="clear" w:color="auto" w:fill="auto"/>
          </w:tcPr>
          <w:p w14:paraId="35ACDDC1" w14:textId="77777777" w:rsidR="00F217DC" w:rsidRPr="00791E22" w:rsidRDefault="00F217DC">
            <w:pPr>
              <w:widowControl w:val="0"/>
              <w:spacing w:before="40" w:after="40"/>
              <w:ind w:left="157"/>
              <w:rPr>
                <w:color w:val="333333"/>
                <w:lang w:val="ru-RU"/>
              </w:rPr>
            </w:pPr>
          </w:p>
        </w:tc>
      </w:tr>
    </w:tbl>
    <w:p w14:paraId="35ACDDC3" w14:textId="77777777" w:rsidR="00F217DC" w:rsidRPr="003B0017" w:rsidRDefault="00000000">
      <w:pPr>
        <w:widowControl w:val="0"/>
        <w:spacing w:before="60" w:after="60"/>
        <w:jc w:val="both"/>
        <w:rPr>
          <w:rFonts w:asciiTheme="minorHAnsi" w:hAnsiTheme="minorHAnsi" w:cstheme="minorHAnsi"/>
          <w:sz w:val="26"/>
          <w:szCs w:val="26"/>
        </w:rPr>
      </w:pPr>
      <w:sdt>
        <w:sdtPr>
          <w:tag w:val="goog_rdk_339"/>
          <w:id w:val="-1299450494"/>
        </w:sdtPr>
        <w:sdtEndPr>
          <w:rPr>
            <w:rFonts w:asciiTheme="minorHAnsi" w:hAnsiTheme="minorHAnsi" w:cstheme="minorHAnsi"/>
            <w:sz w:val="26"/>
            <w:szCs w:val="26"/>
          </w:rPr>
        </w:sdtEndPr>
        <w:sdtContent>
          <w:proofErr w:type="spellStart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Для</w:t>
          </w:r>
          <w:proofErr w:type="spellEnd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</w:t>
          </w:r>
          <w:proofErr w:type="spellStart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лоту</w:t>
          </w:r>
          <w:proofErr w:type="spellEnd"/>
          <w:r w:rsidR="00A7382A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А:</w:t>
          </w:r>
        </w:sdtContent>
      </w:sdt>
    </w:p>
    <w:p w14:paraId="35ACDDC4" w14:textId="77777777" w:rsidR="00F217DC" w:rsidRDefault="00F217DC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rPr>
          <w:color w:val="000000"/>
        </w:rPr>
      </w:pPr>
    </w:p>
    <w:tbl>
      <w:tblPr>
        <w:tblStyle w:val="a7"/>
        <w:tblW w:w="8080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2410"/>
      </w:tblGrid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340"/>
          <w:id w:val="-1126460960"/>
        </w:sdtPr>
        <w:sdtContent>
          <w:tr w:rsidR="00F217DC" w14:paraId="35ACDDC7" w14:textId="77777777" w:rsidTr="00791E22">
            <w:tc>
              <w:tcPr>
                <w:tcW w:w="5670" w:type="dxa"/>
                <w:tcBorders>
                  <w:top w:val="nil"/>
                  <w:left w:val="nil"/>
                  <w:bottom w:val="single" w:sz="12" w:space="0" w:color="A5A5A5"/>
                  <w:right w:val="single" w:sz="4" w:space="0" w:color="A5A5A5"/>
                </w:tcBorders>
                <w:vAlign w:val="bottom"/>
              </w:tcPr>
              <w:p w14:paraId="35ACDDC5" w14:textId="77777777" w:rsidR="00F217DC" w:rsidRDefault="00A7382A">
                <w:pPr>
                  <w:keepLines/>
                  <w:spacing w:before="40" w:after="40"/>
                  <w:ind w:left="-108"/>
                  <w:jc w:val="right"/>
                  <w:rPr>
                    <w:color w:val="999999"/>
                    <w:highlight w:val="white"/>
                  </w:rPr>
                </w:pPr>
                <w:proofErr w:type="spellStart"/>
                <w:r>
                  <w:rPr>
                    <w:color w:val="999999"/>
                    <w:highlight w:val="white"/>
                  </w:rPr>
                  <w:t>Рівень</w:t>
                </w:r>
                <w:proofErr w:type="spellEnd"/>
                <w:r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>
                  <w:rPr>
                    <w:color w:val="999999"/>
                    <w:highlight w:val="white"/>
                  </w:rPr>
                  <w:t>відрахувань</w:t>
                </w:r>
                <w:proofErr w:type="spellEnd"/>
              </w:p>
            </w:tc>
            <w:tc>
              <w:tcPr>
                <w:tcW w:w="2410" w:type="dxa"/>
                <w:tcBorders>
                  <w:top w:val="nil"/>
                  <w:left w:val="single" w:sz="4" w:space="0" w:color="A5A5A5"/>
                  <w:bottom w:val="single" w:sz="12" w:space="0" w:color="A5A5A5"/>
                  <w:right w:val="nil"/>
                </w:tcBorders>
                <w:vAlign w:val="bottom"/>
              </w:tcPr>
              <w:p w14:paraId="35ACDDC6" w14:textId="77777777" w:rsidR="00F217DC" w:rsidRDefault="00000000">
                <w:pPr>
                  <w:keepLines/>
                  <w:spacing w:before="40" w:after="40"/>
                  <w:ind w:left="157"/>
                  <w:jc w:val="right"/>
                  <w:rPr>
                    <w:highlight w:val="white"/>
                  </w:rPr>
                </w:pPr>
                <w:sdt>
                  <w:sdtPr>
                    <w:tag w:val="goog_rdk_341"/>
                    <w:id w:val="-357271680"/>
                  </w:sdtPr>
                  <w:sdtContent/>
                </w:sdt>
                <w:proofErr w:type="spellStart"/>
                <w:r w:rsidR="00A7382A">
                  <w:rPr>
                    <w:color w:val="999999"/>
                    <w:highlight w:val="white"/>
                  </w:rPr>
                  <w:t>Сума</w:t>
                </w:r>
                <w:proofErr w:type="spellEnd"/>
                <w:r w:rsidR="00A7382A"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 w:rsidR="00A7382A">
                  <w:rPr>
                    <w:color w:val="999999"/>
                    <w:highlight w:val="white"/>
                  </w:rPr>
                  <w:t>відрахування</w:t>
                </w:r>
                <w:proofErr w:type="spellEnd"/>
              </w:p>
            </w:tc>
          </w:tr>
        </w:sdtContent>
      </w:sdt>
      <w:tr w:rsidR="00F217DC" w14:paraId="35ACDDCA" w14:textId="77777777">
        <w:tc>
          <w:tcPr>
            <w:tcW w:w="5670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C8" w14:textId="77777777" w:rsidR="00F217DC" w:rsidRPr="00791E22" w:rsidRDefault="00A7382A">
            <w:pPr>
              <w:keepLines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або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лише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незначні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C9" w14:textId="77777777" w:rsidR="00F217DC" w:rsidRDefault="00000000">
            <w:pPr>
              <w:keepLines/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2"/>
                <w:id w:val="12505412"/>
              </w:sdtPr>
              <w:sdtContent/>
            </w:sdt>
            <w:r w:rsidR="00A7382A">
              <w:rPr>
                <w:color w:val="333333"/>
              </w:rPr>
              <w:t>- 6 000 €</w:t>
            </w:r>
          </w:p>
        </w:tc>
      </w:tr>
      <w:tr w:rsidR="00F217DC" w14:paraId="35ACDDCD" w14:textId="77777777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CB" w14:textId="77777777" w:rsidR="00F217DC" w:rsidRPr="00791E22" w:rsidRDefault="00A7382A">
            <w:pPr>
              <w:keepLines/>
              <w:widowControl w:val="0"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CC" w14:textId="77777777" w:rsidR="00F217DC" w:rsidRDefault="00000000">
            <w:pPr>
              <w:keepLines/>
              <w:widowControl w:val="0"/>
              <w:spacing w:before="40" w:after="40"/>
              <w:jc w:val="right"/>
              <w:rPr>
                <w:color w:val="333333"/>
              </w:rPr>
            </w:pPr>
            <w:sdt>
              <w:sdtPr>
                <w:tag w:val="goog_rdk_343"/>
                <w:id w:val="-857507816"/>
              </w:sdtPr>
              <w:sdtContent/>
            </w:sdt>
            <w:r w:rsidR="00A7382A">
              <w:rPr>
                <w:color w:val="333333"/>
              </w:rPr>
              <w:t>-4 000 €</w:t>
            </w:r>
          </w:p>
        </w:tc>
      </w:tr>
      <w:tr w:rsidR="00F217DC" w14:paraId="35ACDDD0" w14:textId="77777777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CE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частково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суттєві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CF" w14:textId="77777777" w:rsidR="00F217DC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720"/>
              <w:jc w:val="right"/>
              <w:rPr>
                <w:color w:val="333333"/>
              </w:rPr>
            </w:pPr>
            <w:sdt>
              <w:sdtPr>
                <w:tag w:val="goog_rdk_344"/>
                <w:id w:val="1402954677"/>
              </w:sdtPr>
              <w:sdtContent/>
            </w:sdt>
            <w:r w:rsidR="00A7382A">
              <w:rPr>
                <w:color w:val="333333"/>
              </w:rPr>
              <w:t>-2 000 €</w:t>
            </w:r>
          </w:p>
        </w:tc>
      </w:tr>
      <w:tr w:rsidR="00F217DC" w14:paraId="35ACDDD3" w14:textId="77777777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D1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lastRenderedPageBreak/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не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і не </w:t>
            </w:r>
            <w:proofErr w:type="spellStart"/>
            <w:r w:rsidRPr="00791E22">
              <w:rPr>
                <w:color w:val="333333"/>
                <w:lang w:val="ru-RU"/>
              </w:rPr>
              <w:t>сприяє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створенню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доданої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вартості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D2" w14:textId="77777777" w:rsidR="00F217DC" w:rsidRDefault="00000000">
            <w:pPr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5"/>
                <w:id w:val="1492457317"/>
              </w:sdtPr>
              <w:sdtContent/>
            </w:sdt>
            <w:r w:rsidR="00A7382A">
              <w:rPr>
                <w:color w:val="333333"/>
              </w:rPr>
              <w:t>0 €</w:t>
            </w:r>
          </w:p>
        </w:tc>
      </w:tr>
      <w:tr w:rsidR="00F217DC" w14:paraId="35ACDDD6" w14:textId="77777777">
        <w:tc>
          <w:tcPr>
            <w:tcW w:w="5670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</w:tcPr>
          <w:p w14:paraId="35ACDDD4" w14:textId="77777777" w:rsidR="00F217DC" w:rsidRDefault="00F217DC">
            <w:pPr>
              <w:widowControl w:val="0"/>
              <w:spacing w:before="40" w:after="40"/>
              <w:ind w:left="-108"/>
              <w:jc w:val="right"/>
              <w:rPr>
                <w:color w:val="333333"/>
              </w:rPr>
            </w:pP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</w:tcPr>
          <w:p w14:paraId="35ACDDD5" w14:textId="77777777" w:rsidR="00F217DC" w:rsidRDefault="00F217DC">
            <w:pPr>
              <w:widowControl w:val="0"/>
              <w:spacing w:before="40" w:after="40"/>
              <w:ind w:left="157"/>
              <w:rPr>
                <w:color w:val="333333"/>
              </w:rPr>
            </w:pPr>
          </w:p>
        </w:tc>
      </w:tr>
    </w:tbl>
    <w:p w14:paraId="35ACDDDB" w14:textId="3CB6CF2D" w:rsidR="00F217DC" w:rsidRDefault="00F217DC" w:rsidP="00791E22">
      <w:pPr>
        <w:rPr>
          <w:lang w:val="uk-UA"/>
        </w:rPr>
      </w:pPr>
      <w:bookmarkStart w:id="55" w:name="_heading=h.18yxnosuirec" w:colFirst="0" w:colLast="0"/>
      <w:bookmarkEnd w:id="55"/>
    </w:p>
    <w:p w14:paraId="3D1D2BD3" w14:textId="2F18DECC" w:rsidR="003B0017" w:rsidRPr="003B0017" w:rsidRDefault="00000000" w:rsidP="003B0017">
      <w:pPr>
        <w:widowControl w:val="0"/>
        <w:spacing w:before="60" w:after="60"/>
        <w:jc w:val="both"/>
        <w:rPr>
          <w:rFonts w:asciiTheme="minorHAnsi" w:hAnsiTheme="minorHAnsi" w:cstheme="minorHAnsi"/>
          <w:sz w:val="26"/>
          <w:szCs w:val="26"/>
        </w:rPr>
      </w:pPr>
      <w:sdt>
        <w:sdtPr>
          <w:tag w:val="goog_rdk_339"/>
          <w:id w:val="834344222"/>
        </w:sdtPr>
        <w:sdtEndPr>
          <w:rPr>
            <w:rFonts w:asciiTheme="minorHAnsi" w:hAnsiTheme="minorHAnsi" w:cstheme="minorHAnsi"/>
            <w:sz w:val="26"/>
            <w:szCs w:val="26"/>
          </w:rPr>
        </w:sdtEndPr>
        <w:sdtContent>
          <w:proofErr w:type="spellStart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Для</w:t>
          </w:r>
          <w:proofErr w:type="spellEnd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</w:t>
          </w:r>
          <w:proofErr w:type="spellStart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лоту</w:t>
          </w:r>
          <w:proofErr w:type="spellEnd"/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 xml:space="preserve"> </w:t>
          </w:r>
          <w:r w:rsidR="003B0017">
            <w:rPr>
              <w:rFonts w:asciiTheme="minorHAnsi" w:hAnsiTheme="minorHAnsi" w:cstheme="minorHAnsi"/>
              <w:color w:val="333333"/>
              <w:sz w:val="26"/>
              <w:szCs w:val="26"/>
              <w:lang w:val="uk-UA"/>
            </w:rPr>
            <w:t>Б</w:t>
          </w:r>
          <w:r w:rsidR="003B0017" w:rsidRPr="003B0017">
            <w:rPr>
              <w:rFonts w:asciiTheme="minorHAnsi" w:hAnsiTheme="minorHAnsi" w:cstheme="minorHAnsi"/>
              <w:color w:val="333333"/>
              <w:sz w:val="26"/>
              <w:szCs w:val="26"/>
            </w:rPr>
            <w:t>:</w:t>
          </w:r>
        </w:sdtContent>
      </w:sdt>
    </w:p>
    <w:tbl>
      <w:tblPr>
        <w:tblStyle w:val="a7"/>
        <w:tblW w:w="8080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2410"/>
      </w:tblGrid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340"/>
          <w:id w:val="1673911017"/>
        </w:sdtPr>
        <w:sdtContent>
          <w:tr w:rsidR="003B0017" w14:paraId="066DEBD6" w14:textId="77777777" w:rsidTr="0017078E">
            <w:tc>
              <w:tcPr>
                <w:tcW w:w="5670" w:type="dxa"/>
                <w:tcBorders>
                  <w:top w:val="nil"/>
                  <w:left w:val="nil"/>
                  <w:bottom w:val="single" w:sz="12" w:space="0" w:color="A5A5A5"/>
                  <w:right w:val="single" w:sz="4" w:space="0" w:color="A5A5A5"/>
                </w:tcBorders>
                <w:vAlign w:val="bottom"/>
              </w:tcPr>
              <w:p w14:paraId="2D3E25E7" w14:textId="77777777" w:rsidR="003B0017" w:rsidRDefault="003B0017" w:rsidP="0017078E">
                <w:pPr>
                  <w:keepLines/>
                  <w:spacing w:before="40" w:after="40"/>
                  <w:ind w:left="-108"/>
                  <w:jc w:val="right"/>
                  <w:rPr>
                    <w:color w:val="999999"/>
                    <w:highlight w:val="white"/>
                  </w:rPr>
                </w:pPr>
                <w:proofErr w:type="spellStart"/>
                <w:r>
                  <w:rPr>
                    <w:color w:val="999999"/>
                    <w:highlight w:val="white"/>
                  </w:rPr>
                  <w:t>Рівень</w:t>
                </w:r>
                <w:proofErr w:type="spellEnd"/>
                <w:r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>
                  <w:rPr>
                    <w:color w:val="999999"/>
                    <w:highlight w:val="white"/>
                  </w:rPr>
                  <w:t>відрахувань</w:t>
                </w:r>
                <w:proofErr w:type="spellEnd"/>
              </w:p>
            </w:tc>
            <w:tc>
              <w:tcPr>
                <w:tcW w:w="2410" w:type="dxa"/>
                <w:tcBorders>
                  <w:top w:val="nil"/>
                  <w:left w:val="single" w:sz="4" w:space="0" w:color="A5A5A5"/>
                  <w:bottom w:val="single" w:sz="12" w:space="0" w:color="A5A5A5"/>
                  <w:right w:val="nil"/>
                </w:tcBorders>
                <w:vAlign w:val="bottom"/>
              </w:tcPr>
              <w:p w14:paraId="4440D666" w14:textId="77777777" w:rsidR="003B0017" w:rsidRDefault="00000000" w:rsidP="0017078E">
                <w:pPr>
                  <w:keepLines/>
                  <w:spacing w:before="40" w:after="40"/>
                  <w:ind w:left="157"/>
                  <w:jc w:val="right"/>
                  <w:rPr>
                    <w:highlight w:val="white"/>
                  </w:rPr>
                </w:pPr>
                <w:sdt>
                  <w:sdtPr>
                    <w:tag w:val="goog_rdk_341"/>
                    <w:id w:val="1955747128"/>
                  </w:sdtPr>
                  <w:sdtContent/>
                </w:sdt>
                <w:proofErr w:type="spellStart"/>
                <w:r w:rsidR="003B0017">
                  <w:rPr>
                    <w:color w:val="999999"/>
                    <w:highlight w:val="white"/>
                  </w:rPr>
                  <w:t>Сума</w:t>
                </w:r>
                <w:proofErr w:type="spellEnd"/>
                <w:r w:rsidR="003B0017">
                  <w:rPr>
                    <w:color w:val="999999"/>
                    <w:highlight w:val="white"/>
                  </w:rPr>
                  <w:t xml:space="preserve"> </w:t>
                </w:r>
                <w:proofErr w:type="spellStart"/>
                <w:r w:rsidR="003B0017">
                  <w:rPr>
                    <w:color w:val="999999"/>
                    <w:highlight w:val="white"/>
                  </w:rPr>
                  <w:t>відрахування</w:t>
                </w:r>
                <w:proofErr w:type="spellEnd"/>
              </w:p>
            </w:tc>
          </w:tr>
        </w:sdtContent>
      </w:sdt>
      <w:tr w:rsidR="003B0017" w14:paraId="484A45AD" w14:textId="77777777" w:rsidTr="0017078E">
        <w:tc>
          <w:tcPr>
            <w:tcW w:w="5670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41FD2FFB" w14:textId="77777777" w:rsidR="003B0017" w:rsidRPr="00791E22" w:rsidRDefault="003B0017" w:rsidP="0017078E">
            <w:pPr>
              <w:keepLines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або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лише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незначні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292695B7" w14:textId="58F4B251" w:rsidR="003B0017" w:rsidRDefault="00000000" w:rsidP="0017078E">
            <w:pPr>
              <w:keepLines/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2"/>
                <w:id w:val="-1477680020"/>
              </w:sdtPr>
              <w:sdtContent/>
            </w:sdt>
            <w:r w:rsidR="003B0017">
              <w:rPr>
                <w:color w:val="333333"/>
              </w:rPr>
              <w:t xml:space="preserve">- 6 </w:t>
            </w:r>
            <w:r w:rsidR="003B0017">
              <w:rPr>
                <w:color w:val="333333"/>
                <w:lang w:val="uk-UA"/>
              </w:rPr>
              <w:t>600</w:t>
            </w:r>
            <w:r w:rsidR="003B0017">
              <w:rPr>
                <w:color w:val="333333"/>
              </w:rPr>
              <w:t xml:space="preserve"> €</w:t>
            </w:r>
          </w:p>
        </w:tc>
      </w:tr>
      <w:tr w:rsidR="003B0017" w14:paraId="1816A52A" w14:textId="77777777" w:rsidTr="0017078E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645FE087" w14:textId="77777777" w:rsidR="003B0017" w:rsidRPr="00791E22" w:rsidRDefault="003B0017" w:rsidP="0017078E">
            <w:pPr>
              <w:keepLines/>
              <w:widowControl w:val="0"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4D357D59" w14:textId="3BEB8D9A" w:rsidR="003B0017" w:rsidRDefault="00000000" w:rsidP="0017078E">
            <w:pPr>
              <w:keepLines/>
              <w:widowControl w:val="0"/>
              <w:spacing w:before="40" w:after="40"/>
              <w:jc w:val="right"/>
              <w:rPr>
                <w:color w:val="333333"/>
              </w:rPr>
            </w:pPr>
            <w:sdt>
              <w:sdtPr>
                <w:tag w:val="goog_rdk_343"/>
                <w:id w:val="-476445188"/>
              </w:sdtPr>
              <w:sdtContent/>
            </w:sdt>
            <w:r w:rsidR="003B0017">
              <w:rPr>
                <w:color w:val="333333"/>
              </w:rPr>
              <w:t xml:space="preserve">-4 </w:t>
            </w:r>
            <w:r w:rsidR="003B0017">
              <w:rPr>
                <w:color w:val="333333"/>
                <w:lang w:val="uk-UA"/>
              </w:rPr>
              <w:t>200</w:t>
            </w:r>
            <w:r w:rsidR="003B0017">
              <w:rPr>
                <w:color w:val="333333"/>
              </w:rPr>
              <w:t xml:space="preserve"> €</w:t>
            </w:r>
          </w:p>
        </w:tc>
      </w:tr>
      <w:tr w:rsidR="003B0017" w14:paraId="553EB9E7" w14:textId="77777777" w:rsidTr="0017078E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7CAE9F7" w14:textId="77777777" w:rsidR="003B0017" w:rsidRPr="00791E22" w:rsidRDefault="003B0017" w:rsidP="0017078E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частково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суттєві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7E7E7AEC" w14:textId="4FC8B906" w:rsidR="003B0017" w:rsidRDefault="00000000" w:rsidP="0017078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720"/>
              <w:jc w:val="right"/>
              <w:rPr>
                <w:color w:val="333333"/>
              </w:rPr>
            </w:pPr>
            <w:sdt>
              <w:sdtPr>
                <w:tag w:val="goog_rdk_344"/>
                <w:id w:val="-827598468"/>
              </w:sdtPr>
              <w:sdtContent/>
            </w:sdt>
            <w:r w:rsidR="003B0017">
              <w:rPr>
                <w:color w:val="333333"/>
              </w:rPr>
              <w:t xml:space="preserve">-2 </w:t>
            </w:r>
            <w:r w:rsidR="003B0017">
              <w:rPr>
                <w:color w:val="333333"/>
                <w:lang w:val="uk-UA"/>
              </w:rPr>
              <w:t>100</w:t>
            </w:r>
            <w:r w:rsidR="003B0017">
              <w:rPr>
                <w:color w:val="333333"/>
              </w:rPr>
              <w:t xml:space="preserve"> €</w:t>
            </w:r>
          </w:p>
        </w:tc>
      </w:tr>
      <w:tr w:rsidR="003B0017" w14:paraId="734FD641" w14:textId="77777777" w:rsidTr="0017078E">
        <w:tc>
          <w:tcPr>
            <w:tcW w:w="567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626EAAA8" w14:textId="77777777" w:rsidR="003B0017" w:rsidRPr="00791E22" w:rsidRDefault="003B0017" w:rsidP="0017078E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не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і не </w:t>
            </w:r>
            <w:proofErr w:type="spellStart"/>
            <w:r w:rsidRPr="00791E22">
              <w:rPr>
                <w:color w:val="333333"/>
                <w:lang w:val="ru-RU"/>
              </w:rPr>
              <w:t>сприяє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створенню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доданої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вартості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4A95E3C5" w14:textId="77777777" w:rsidR="003B0017" w:rsidRDefault="00000000" w:rsidP="0017078E">
            <w:pPr>
              <w:spacing w:before="40" w:after="40"/>
              <w:ind w:left="157"/>
              <w:jc w:val="right"/>
              <w:rPr>
                <w:color w:val="333333"/>
              </w:rPr>
            </w:pPr>
            <w:sdt>
              <w:sdtPr>
                <w:tag w:val="goog_rdk_345"/>
                <w:id w:val="-552622274"/>
              </w:sdtPr>
              <w:sdtContent/>
            </w:sdt>
            <w:r w:rsidR="003B0017">
              <w:rPr>
                <w:color w:val="333333"/>
              </w:rPr>
              <w:t>0 €</w:t>
            </w:r>
          </w:p>
        </w:tc>
      </w:tr>
      <w:tr w:rsidR="003B0017" w14:paraId="075D0B3B" w14:textId="77777777" w:rsidTr="0017078E">
        <w:tc>
          <w:tcPr>
            <w:tcW w:w="5670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</w:tcPr>
          <w:p w14:paraId="58DB65B6" w14:textId="77777777" w:rsidR="003B0017" w:rsidRDefault="003B0017" w:rsidP="0017078E">
            <w:pPr>
              <w:widowControl w:val="0"/>
              <w:spacing w:before="40" w:after="40"/>
              <w:ind w:left="-108"/>
              <w:jc w:val="right"/>
              <w:rPr>
                <w:color w:val="333333"/>
              </w:rPr>
            </w:pPr>
          </w:p>
        </w:tc>
        <w:tc>
          <w:tcPr>
            <w:tcW w:w="2410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</w:tcPr>
          <w:p w14:paraId="73D9D8BF" w14:textId="77777777" w:rsidR="003B0017" w:rsidRDefault="003B0017" w:rsidP="0017078E">
            <w:pPr>
              <w:widowControl w:val="0"/>
              <w:spacing w:before="40" w:after="40"/>
              <w:ind w:left="157"/>
              <w:rPr>
                <w:color w:val="333333"/>
              </w:rPr>
            </w:pPr>
          </w:p>
        </w:tc>
      </w:tr>
    </w:tbl>
    <w:p w14:paraId="6A9FF797" w14:textId="77777777" w:rsidR="003B0017" w:rsidRPr="003B0017" w:rsidRDefault="003B0017" w:rsidP="00791E22">
      <w:pPr>
        <w:rPr>
          <w:lang w:val="uk-UA"/>
        </w:rPr>
      </w:pPr>
    </w:p>
    <w:p w14:paraId="35ACDDDC" w14:textId="5B063060" w:rsidR="00F217DC" w:rsidRDefault="002D3FB1" w:rsidP="002D3FB1">
      <w:pPr>
        <w:pStyle w:val="Heading3"/>
        <w:keepNext w:val="0"/>
        <w:numPr>
          <w:ilvl w:val="0"/>
          <w:numId w:val="0"/>
        </w:numPr>
        <w:rPr>
          <w:rFonts w:ascii="Calibri" w:eastAsia="Calibri" w:hAnsi="Calibri" w:cs="Calibri"/>
        </w:rPr>
      </w:pPr>
      <w:bookmarkStart w:id="56" w:name="_heading=h.i5eydv4n5kta" w:colFirst="0" w:colLast="0"/>
      <w:bookmarkEnd w:id="56"/>
      <w:r>
        <w:rPr>
          <w:rFonts w:ascii="Calibri" w:eastAsia="Calibri" w:hAnsi="Calibri" w:cs="Calibri"/>
          <w:lang w:val="uk-UA"/>
        </w:rPr>
        <w:t xml:space="preserve">6.3.2 </w:t>
      </w:r>
      <w:proofErr w:type="spellStart"/>
      <w:r w:rsidR="00A7382A">
        <w:rPr>
          <w:rFonts w:ascii="Calibri" w:eastAsia="Calibri" w:hAnsi="Calibri" w:cs="Calibri"/>
        </w:rPr>
        <w:t>Відрахування</w:t>
      </w:r>
      <w:proofErr w:type="spellEnd"/>
      <w:r w:rsidR="00A7382A">
        <w:rPr>
          <w:rFonts w:ascii="Calibri" w:eastAsia="Calibri" w:hAnsi="Calibri" w:cs="Calibri"/>
        </w:rPr>
        <w:t xml:space="preserve"> </w:t>
      </w:r>
      <w:proofErr w:type="spellStart"/>
      <w:r w:rsidR="00A7382A">
        <w:rPr>
          <w:rFonts w:ascii="Calibri" w:eastAsia="Calibri" w:hAnsi="Calibri" w:cs="Calibri"/>
        </w:rPr>
        <w:t>за</w:t>
      </w:r>
      <w:proofErr w:type="spellEnd"/>
      <w:r w:rsidR="00A7382A">
        <w:rPr>
          <w:rFonts w:ascii="Calibri" w:eastAsia="Calibri" w:hAnsi="Calibri" w:cs="Calibri"/>
        </w:rPr>
        <w:t xml:space="preserve"> </w:t>
      </w:r>
      <w:proofErr w:type="spellStart"/>
      <w:r w:rsidR="00A7382A">
        <w:rPr>
          <w:rFonts w:ascii="Calibri" w:eastAsia="Calibri" w:hAnsi="Calibri" w:cs="Calibri"/>
        </w:rPr>
        <w:t>посилання</w:t>
      </w:r>
      <w:proofErr w:type="spellEnd"/>
    </w:p>
    <w:p w14:paraId="35ACDDDD" w14:textId="77777777" w:rsidR="00F217DC" w:rsidRDefault="00F217DC"/>
    <w:p w14:paraId="35ACDDDE" w14:textId="77777777" w:rsidR="00F217DC" w:rsidRPr="00791E22" w:rsidRDefault="00A7382A">
      <w:pPr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>SALAR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-І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оцінюватиме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наступні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аспекти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посиланнях</w:t>
      </w:r>
      <w:proofErr w:type="spellEnd"/>
      <w:r w:rsidRPr="00791E22">
        <w:rPr>
          <w:rFonts w:ascii="Calibri" w:eastAsia="Calibri" w:hAnsi="Calibri" w:cs="Calibri"/>
          <w:sz w:val="22"/>
          <w:szCs w:val="22"/>
          <w:lang w:val="ru-RU"/>
        </w:rPr>
        <w:t xml:space="preserve">: </w:t>
      </w:r>
    </w:p>
    <w:p w14:paraId="35ACDDDF" w14:textId="7B2D5AAB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попередній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sdt>
        <w:sdtPr>
          <w:tag w:val="goog_rdk_388"/>
          <w:id w:val="-320195093"/>
        </w:sdtPr>
        <w:sdtContent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розробки</w:t>
          </w:r>
          <w:proofErr w:type="spellEnd"/>
        </w:sdtContent>
      </w:sdt>
      <w:sdt>
        <w:sdtPr>
          <w:tag w:val="goog_rdk_390"/>
          <w:id w:val="-1767379119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Стратегій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391"/>
          <w:id w:val="1427314882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(Лот А) </w:t>
          </w:r>
        </w:sdtContent>
      </w:sdt>
      <w:sdt>
        <w:sdtPr>
          <w:tag w:val="goog_rdk_392"/>
          <w:id w:val="370969249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та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Концепцій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інтегрованого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розвитку</w:t>
          </w:r>
          <w:proofErr w:type="spellEnd"/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 xml:space="preserve"> </w:t>
          </w:r>
        </w:sdtContent>
      </w:sdt>
      <w:sdt>
        <w:sdtPr>
          <w:tag w:val="goog_rdk_393"/>
          <w:id w:val="-1529253554"/>
        </w:sdtPr>
        <w:sdtContent>
          <w:r w:rsidRPr="00791E22">
            <w:rPr>
              <w:rFonts w:ascii="Calibri" w:eastAsia="Calibri" w:hAnsi="Calibri" w:cs="Calibri"/>
              <w:color w:val="000000"/>
              <w:sz w:val="22"/>
              <w:szCs w:val="22"/>
              <w:lang w:val="ru-RU"/>
            </w:rPr>
            <w:t>(Лот Б)</w:t>
          </w:r>
        </w:sdtContent>
      </w:sdt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різних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частинах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України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в тому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числі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в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сільській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місцевості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;</w:t>
      </w:r>
    </w:p>
    <w:p w14:paraId="35ACDDE0" w14:textId="77777777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попередній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досвід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надання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послуг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для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міжнародних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організацій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;</w:t>
      </w:r>
    </w:p>
    <w:p w14:paraId="35ACDDE1" w14:textId="77777777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історія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надійності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дотримання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технічних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специфікацій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стандартів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якості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;</w:t>
      </w:r>
    </w:p>
    <w:p w14:paraId="35ACDDE2" w14:textId="77777777" w:rsidR="00F217DC" w:rsidRPr="00791E22" w:rsidRDefault="00A7382A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здатність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працювати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складними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проектами та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дотримуватися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дедлайнів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, а також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демонструвати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адаптивність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у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вирішенні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непередбачуваних</w:t>
      </w:r>
      <w:proofErr w:type="spellEnd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 проблем.</w:t>
      </w:r>
    </w:p>
    <w:sdt>
      <w:sdtPr>
        <w:tag w:val="goog_rdk_398"/>
        <w:id w:val="388850201"/>
      </w:sdtPr>
      <w:sdtContent>
        <w:p w14:paraId="35ACDDE3" w14:textId="77777777" w:rsidR="00F217DC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120" w:line="259" w:lineRule="auto"/>
            <w:ind w:left="7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sdtContent>
    </w:sdt>
    <w:sdt>
      <w:sdtPr>
        <w:tag w:val="goog_rdk_400"/>
        <w:id w:val="-1632779965"/>
      </w:sdtPr>
      <w:sdtContent>
        <w:p w14:paraId="35ACDDE4" w14:textId="77777777" w:rsidR="00F217DC" w:rsidRDefault="00000000">
          <w:pPr>
            <w:widowControl w:val="0"/>
            <w:spacing w:before="60" w:after="60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sdt>
            <w:sdtPr>
              <w:tag w:val="goog_rdk_399"/>
              <w:id w:val="-1622445135"/>
            </w:sdtPr>
            <w:sdtContent>
              <w:proofErr w:type="spellStart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Для</w:t>
              </w:r>
              <w:proofErr w:type="spellEnd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 xml:space="preserve"> </w:t>
              </w:r>
              <w:proofErr w:type="spellStart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>лоту</w:t>
              </w:r>
              <w:proofErr w:type="spellEnd"/>
              <w:r w:rsidR="00A7382A"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w:t xml:space="preserve"> А:</w:t>
              </w:r>
            </w:sdtContent>
          </w:sdt>
        </w:p>
      </w:sdtContent>
    </w:sdt>
    <w:sdt>
      <w:sdtPr>
        <w:tag w:val="goog_rdk_402"/>
        <w:id w:val="-1734387343"/>
      </w:sdtPr>
      <w:sdtContent>
        <w:p w14:paraId="35ACDDE5" w14:textId="77777777" w:rsidR="00F217DC" w:rsidRPr="00791E22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120" w:line="259" w:lineRule="auto"/>
            <w:ind w:left="720"/>
            <w:rPr>
              <w:rFonts w:ascii="Calibri" w:eastAsia="Calibri" w:hAnsi="Calibri" w:cs="Calibri"/>
              <w:sz w:val="22"/>
              <w:szCs w:val="22"/>
            </w:rPr>
          </w:pPr>
        </w:p>
      </w:sdtContent>
    </w:sdt>
    <w:tbl>
      <w:tblPr>
        <w:tblStyle w:val="a9"/>
        <w:tblW w:w="9233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6480"/>
        <w:gridCol w:w="2753"/>
      </w:tblGrid>
      <w:tr w:rsidR="00F217DC" w14:paraId="35ACDDE8" w14:textId="77777777">
        <w:trPr>
          <w:trHeight w:val="380"/>
        </w:trPr>
        <w:tc>
          <w:tcPr>
            <w:tcW w:w="6480" w:type="dxa"/>
            <w:tcBorders>
              <w:top w:val="nil"/>
              <w:left w:val="nil"/>
              <w:bottom w:val="single" w:sz="12" w:space="0" w:color="A5A5A5"/>
              <w:right w:val="single" w:sz="4" w:space="0" w:color="A5A5A5"/>
            </w:tcBorders>
            <w:vAlign w:val="bottom"/>
          </w:tcPr>
          <w:p w14:paraId="35ACDDE6" w14:textId="77777777" w:rsidR="00F217DC" w:rsidRDefault="00A7382A">
            <w:pPr>
              <w:keepLines/>
              <w:spacing w:before="40" w:after="40"/>
              <w:ind w:left="-108"/>
              <w:jc w:val="right"/>
              <w:rPr>
                <w:color w:val="999999"/>
                <w:highlight w:val="white"/>
              </w:rPr>
            </w:pPr>
            <w:proofErr w:type="spellStart"/>
            <w:r>
              <w:rPr>
                <w:color w:val="999999"/>
                <w:highlight w:val="white"/>
              </w:rPr>
              <w:t>Рівень</w:t>
            </w:r>
            <w:proofErr w:type="spellEnd"/>
            <w:r>
              <w:rPr>
                <w:color w:val="999999"/>
                <w:highlight w:val="white"/>
              </w:rPr>
              <w:t xml:space="preserve"> </w:t>
            </w:r>
            <w:proofErr w:type="spellStart"/>
            <w:r>
              <w:rPr>
                <w:color w:val="999999"/>
                <w:highlight w:val="white"/>
              </w:rPr>
              <w:t>відрахувань</w:t>
            </w:r>
            <w:proofErr w:type="spellEnd"/>
          </w:p>
        </w:tc>
        <w:tc>
          <w:tcPr>
            <w:tcW w:w="2753" w:type="dxa"/>
            <w:tcBorders>
              <w:top w:val="nil"/>
              <w:left w:val="single" w:sz="4" w:space="0" w:color="A5A5A5"/>
              <w:bottom w:val="single" w:sz="12" w:space="0" w:color="A5A5A5"/>
              <w:right w:val="nil"/>
            </w:tcBorders>
            <w:vAlign w:val="bottom"/>
          </w:tcPr>
          <w:p w14:paraId="35ACDDE7" w14:textId="77777777" w:rsidR="00F217DC" w:rsidRDefault="00A7382A">
            <w:pPr>
              <w:keepLines/>
              <w:spacing w:before="40" w:after="40"/>
              <w:ind w:left="38"/>
              <w:jc w:val="right"/>
              <w:rPr>
                <w:highlight w:val="white"/>
              </w:rPr>
            </w:pPr>
            <w:proofErr w:type="spellStart"/>
            <w:r>
              <w:rPr>
                <w:color w:val="999999"/>
                <w:highlight w:val="white"/>
              </w:rPr>
              <w:t>Сума</w:t>
            </w:r>
            <w:proofErr w:type="spellEnd"/>
            <w:r>
              <w:rPr>
                <w:color w:val="999999"/>
                <w:highlight w:val="white"/>
              </w:rPr>
              <w:t xml:space="preserve"> </w:t>
            </w:r>
            <w:proofErr w:type="spellStart"/>
            <w:r>
              <w:rPr>
                <w:color w:val="999999"/>
                <w:highlight w:val="white"/>
              </w:rPr>
              <w:t>відрахування</w:t>
            </w:r>
            <w:proofErr w:type="spellEnd"/>
          </w:p>
        </w:tc>
      </w:tr>
      <w:tr w:rsidR="00F217DC" w14:paraId="35ACDDEB" w14:textId="77777777">
        <w:trPr>
          <w:trHeight w:val="704"/>
        </w:trPr>
        <w:tc>
          <w:tcPr>
            <w:tcW w:w="6480" w:type="dxa"/>
            <w:tcBorders>
              <w:top w:val="single" w:sz="12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E9" w14:textId="77777777" w:rsidR="00F217DC" w:rsidRPr="00791E22" w:rsidRDefault="00A7382A">
            <w:pPr>
              <w:keepLines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або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лише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незначні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12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EA" w14:textId="77777777" w:rsidR="00F217DC" w:rsidRDefault="00A7382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-6 000 €</w:t>
            </w:r>
          </w:p>
        </w:tc>
      </w:tr>
      <w:tr w:rsidR="00F217DC" w14:paraId="35ACDDEE" w14:textId="77777777">
        <w:trPr>
          <w:trHeight w:val="676"/>
        </w:trPr>
        <w:tc>
          <w:tcPr>
            <w:tcW w:w="64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EC" w14:textId="77777777" w:rsidR="00F217DC" w:rsidRPr="00791E22" w:rsidRDefault="00A7382A">
            <w:pPr>
              <w:keepLines/>
              <w:widowControl w:val="0"/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ED" w14:textId="77777777" w:rsidR="00F217DC" w:rsidRDefault="00A7382A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-4 000 €</w:t>
            </w:r>
          </w:p>
        </w:tc>
      </w:tr>
      <w:tr w:rsidR="00F217DC" w14:paraId="35ACDDF1" w14:textId="77777777">
        <w:trPr>
          <w:trHeight w:val="1002"/>
        </w:trPr>
        <w:tc>
          <w:tcPr>
            <w:tcW w:w="64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EF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частково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, </w:t>
            </w:r>
            <w:proofErr w:type="spellStart"/>
            <w:r w:rsidRPr="00791E22">
              <w:rPr>
                <w:color w:val="333333"/>
                <w:lang w:val="ru-RU"/>
              </w:rPr>
              <w:t>але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має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деякі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суттєві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недоліки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F0" w14:textId="77777777" w:rsidR="00F217DC" w:rsidRDefault="00A7382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-2 000 €</w:t>
            </w:r>
          </w:p>
        </w:tc>
      </w:tr>
      <w:tr w:rsidR="00F217DC" w14:paraId="35ACDDF4" w14:textId="77777777">
        <w:trPr>
          <w:trHeight w:val="987"/>
        </w:trPr>
        <w:tc>
          <w:tcPr>
            <w:tcW w:w="64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</w:tcPr>
          <w:p w14:paraId="35ACDDF2" w14:textId="77777777" w:rsidR="00F217DC" w:rsidRPr="00791E22" w:rsidRDefault="00A7382A">
            <w:pPr>
              <w:spacing w:before="40" w:after="40"/>
              <w:ind w:left="-108"/>
              <w:jc w:val="right"/>
              <w:rPr>
                <w:color w:val="333333"/>
                <w:lang w:val="ru-RU"/>
              </w:rPr>
            </w:pPr>
            <w:proofErr w:type="spellStart"/>
            <w:r w:rsidRPr="00791E22">
              <w:rPr>
                <w:color w:val="333333"/>
                <w:lang w:val="ru-RU"/>
              </w:rPr>
              <w:t>Опис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учасника</w:t>
            </w:r>
            <w:proofErr w:type="spellEnd"/>
            <w:r w:rsidRPr="00791E22">
              <w:rPr>
                <w:color w:val="333333"/>
                <w:lang w:val="ru-RU"/>
              </w:rPr>
              <w:t xml:space="preserve"> в основному не </w:t>
            </w:r>
            <w:proofErr w:type="spellStart"/>
            <w:r w:rsidRPr="00791E22">
              <w:rPr>
                <w:color w:val="333333"/>
                <w:lang w:val="ru-RU"/>
              </w:rPr>
              <w:t>відповідає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вищезазначеним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твердженням</w:t>
            </w:r>
            <w:proofErr w:type="spellEnd"/>
            <w:r w:rsidRPr="00791E22">
              <w:rPr>
                <w:color w:val="333333"/>
                <w:lang w:val="ru-RU"/>
              </w:rPr>
              <w:t xml:space="preserve"> і не </w:t>
            </w:r>
            <w:proofErr w:type="spellStart"/>
            <w:r w:rsidRPr="00791E22">
              <w:rPr>
                <w:color w:val="333333"/>
                <w:lang w:val="ru-RU"/>
              </w:rPr>
              <w:t>сприяє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створенню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доданої</w:t>
            </w:r>
            <w:proofErr w:type="spellEnd"/>
            <w:r w:rsidRPr="00791E22">
              <w:rPr>
                <w:color w:val="333333"/>
                <w:lang w:val="ru-RU"/>
              </w:rPr>
              <w:t xml:space="preserve"> </w:t>
            </w:r>
            <w:proofErr w:type="spellStart"/>
            <w:r w:rsidRPr="00791E22">
              <w:rPr>
                <w:color w:val="333333"/>
                <w:lang w:val="ru-RU"/>
              </w:rPr>
              <w:t>вартості</w:t>
            </w:r>
            <w:proofErr w:type="spellEnd"/>
            <w:r w:rsidRPr="00791E22">
              <w:rPr>
                <w:color w:val="333333"/>
                <w:lang w:val="ru-RU"/>
              </w:rPr>
              <w:t xml:space="preserve">. </w:t>
            </w:r>
          </w:p>
        </w:tc>
        <w:tc>
          <w:tcPr>
            <w:tcW w:w="27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</w:tcPr>
          <w:p w14:paraId="35ACDDF3" w14:textId="77777777" w:rsidR="00F217DC" w:rsidRDefault="00A7382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9" w:lineRule="auto"/>
              <w:ind w:left="357"/>
              <w:jc w:val="center"/>
              <w:rPr>
                <w:color w:val="333333"/>
              </w:rPr>
            </w:pPr>
            <w:r>
              <w:rPr>
                <w:color w:val="333333"/>
              </w:rPr>
              <w:t>-0 €</w:t>
            </w:r>
          </w:p>
        </w:tc>
      </w:tr>
      <w:tr w:rsidR="00F217DC" w14:paraId="35ACDDF7" w14:textId="77777777">
        <w:trPr>
          <w:trHeight w:val="394"/>
        </w:trPr>
        <w:tc>
          <w:tcPr>
            <w:tcW w:w="6480" w:type="dxa"/>
            <w:tcBorders>
              <w:top w:val="single" w:sz="12" w:space="0" w:color="A5A5A5"/>
              <w:left w:val="nil"/>
              <w:bottom w:val="nil"/>
              <w:right w:val="single" w:sz="4" w:space="0" w:color="A5A5A5"/>
            </w:tcBorders>
          </w:tcPr>
          <w:p w14:paraId="35ACDDF5" w14:textId="77777777" w:rsidR="00F217DC" w:rsidRDefault="00F217DC">
            <w:pPr>
              <w:widowControl w:val="0"/>
              <w:spacing w:before="40" w:after="40"/>
              <w:ind w:left="-108"/>
              <w:jc w:val="right"/>
              <w:rPr>
                <w:color w:val="333333"/>
              </w:rPr>
            </w:pPr>
          </w:p>
        </w:tc>
        <w:tc>
          <w:tcPr>
            <w:tcW w:w="2753" w:type="dxa"/>
            <w:tcBorders>
              <w:top w:val="single" w:sz="12" w:space="0" w:color="A5A5A5"/>
              <w:left w:val="single" w:sz="4" w:space="0" w:color="A5A5A5"/>
              <w:bottom w:val="nil"/>
              <w:right w:val="nil"/>
            </w:tcBorders>
          </w:tcPr>
          <w:p w14:paraId="35ACDDF6" w14:textId="77777777" w:rsidR="00F217DC" w:rsidRDefault="00F217DC">
            <w:pPr>
              <w:widowControl w:val="0"/>
              <w:spacing w:before="40" w:after="40"/>
              <w:ind w:left="157"/>
              <w:rPr>
                <w:color w:val="333333"/>
              </w:rPr>
            </w:pPr>
          </w:p>
        </w:tc>
      </w:tr>
    </w:tbl>
    <w:sdt>
      <w:sdtPr>
        <w:tag w:val="goog_rdk_405"/>
        <w:id w:val="-1762217795"/>
      </w:sdtPr>
      <w:sdtContent>
        <w:p w14:paraId="35ACDDF8" w14:textId="77777777" w:rsidR="00F217DC" w:rsidRDefault="00000000">
          <w:pPr>
            <w:widowControl w:val="0"/>
            <w:spacing w:before="60" w:after="60"/>
            <w:jc w:val="both"/>
            <w:rPr>
              <w:color w:val="333333"/>
            </w:rPr>
          </w:pPr>
          <w:sdt>
            <w:sdtPr>
              <w:tag w:val="goog_rdk_404"/>
              <w:id w:val="-1868523647"/>
            </w:sdtPr>
            <w:sdtContent>
              <w:proofErr w:type="spellStart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>Для</w:t>
              </w:r>
              <w:proofErr w:type="spellEnd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 xml:space="preserve"> </w:t>
              </w:r>
              <w:proofErr w:type="spellStart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>лоту</w:t>
              </w:r>
              <w:proofErr w:type="spellEnd"/>
              <w:r w:rsidR="00A7382A" w:rsidRPr="009A78C7">
                <w:rPr>
                  <w:rFonts w:asciiTheme="minorHAnsi" w:hAnsiTheme="minorHAnsi" w:cstheme="minorHAnsi"/>
                  <w:color w:val="333333"/>
                  <w:sz w:val="26"/>
                  <w:szCs w:val="26"/>
                </w:rPr>
                <w:t xml:space="preserve"> Б:</w:t>
              </w:r>
            </w:sdtContent>
          </w:sdt>
        </w:p>
      </w:sdtContent>
    </w:sdt>
    <w:sdt>
      <w:sdtPr>
        <w:tag w:val="goog_rdk_407"/>
        <w:id w:val="-1683578527"/>
      </w:sdtPr>
      <w:sdtContent>
        <w:p w14:paraId="35ACDDF9" w14:textId="77777777" w:rsidR="00F217DC" w:rsidRDefault="00000000">
          <w:pPr>
            <w:keepNext/>
            <w:spacing w:after="120" w:line="259" w:lineRule="auto"/>
            <w:ind w:left="720"/>
            <w:rPr>
              <w:color w:val="333333"/>
            </w:rPr>
          </w:pPr>
        </w:p>
      </w:sdtContent>
    </w:sdt>
    <w:tbl>
      <w:tblPr>
        <w:tblStyle w:val="aa"/>
        <w:tblW w:w="9233" w:type="dxa"/>
        <w:tblBorders>
          <w:top w:val="nil"/>
          <w:left w:val="nil"/>
          <w:bottom w:val="nil"/>
          <w:right w:val="nil"/>
          <w:insideH w:val="single" w:sz="4" w:space="0" w:color="D9D9D9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6480"/>
        <w:gridCol w:w="2753"/>
      </w:tblGrid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08"/>
          <w:id w:val="-1206320352"/>
        </w:sdtPr>
        <w:sdtContent>
          <w:tr w:rsidR="00F217DC" w14:paraId="35ACDDFC" w14:textId="77777777">
            <w:trPr>
              <w:trHeight w:val="380"/>
            </w:trPr>
            <w:tc>
              <w:tcPr>
                <w:tcW w:w="6480" w:type="dxa"/>
                <w:tcBorders>
                  <w:top w:val="nil"/>
                  <w:left w:val="nil"/>
                  <w:bottom w:val="single" w:sz="12" w:space="0" w:color="A5A5A5"/>
                  <w:right w:val="single" w:sz="4" w:space="0" w:color="A5A5A5"/>
                </w:tcBorders>
                <w:vAlign w:val="bottom"/>
              </w:tcPr>
              <w:sdt>
                <w:sdtPr>
                  <w:tag w:val="goog_rdk_410"/>
                  <w:id w:val="1122883350"/>
                </w:sdtPr>
                <w:sdtContent>
                  <w:p w14:paraId="35ACDDFA" w14:textId="77777777" w:rsidR="00F217DC" w:rsidRDefault="00000000">
                    <w:pPr>
                      <w:keepLines/>
                      <w:spacing w:before="40" w:after="40"/>
                      <w:ind w:left="-108"/>
                      <w:jc w:val="right"/>
                      <w:rPr>
                        <w:color w:val="333333"/>
                      </w:rPr>
                    </w:pPr>
                    <w:sdt>
                      <w:sdtPr>
                        <w:tag w:val="goog_rdk_409"/>
                        <w:id w:val="1921898392"/>
                      </w:sdtPr>
                      <w:sdtContent>
                        <w:proofErr w:type="spellStart"/>
                        <w:r w:rsidR="00A7382A">
                          <w:rPr>
                            <w:color w:val="333333"/>
                          </w:rPr>
                          <w:t>Рівень</w:t>
                        </w:r>
                        <w:proofErr w:type="spellEnd"/>
                        <w:r w:rsidR="00A7382A">
                          <w:rPr>
                            <w:color w:val="333333"/>
                          </w:rPr>
                          <w:t xml:space="preserve"> </w:t>
                        </w:r>
                        <w:proofErr w:type="spellStart"/>
                        <w:r w:rsidR="00A7382A">
                          <w:rPr>
                            <w:color w:val="333333"/>
                          </w:rPr>
                          <w:t>відрахувань</w:t>
                        </w:r>
                        <w:proofErr w:type="spellEnd"/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nil"/>
                  <w:left w:val="single" w:sz="4" w:space="0" w:color="A5A5A5"/>
                  <w:bottom w:val="single" w:sz="12" w:space="0" w:color="A5A5A5"/>
                  <w:right w:val="nil"/>
                </w:tcBorders>
                <w:vAlign w:val="bottom"/>
              </w:tcPr>
              <w:sdt>
                <w:sdtPr>
                  <w:tag w:val="goog_rdk_412"/>
                  <w:id w:val="-1683585124"/>
                </w:sdtPr>
                <w:sdtContent>
                  <w:p w14:paraId="35ACDDFB" w14:textId="77777777" w:rsidR="00F217DC" w:rsidRDefault="00000000">
                    <w:pPr>
                      <w:keepLines/>
                      <w:spacing w:before="40" w:after="40"/>
                      <w:ind w:left="38"/>
                      <w:jc w:val="right"/>
                      <w:rPr>
                        <w:color w:val="333333"/>
                      </w:rPr>
                    </w:pPr>
                    <w:sdt>
                      <w:sdtPr>
                        <w:tag w:val="goog_rdk_411"/>
                        <w:id w:val="-1031800671"/>
                      </w:sdtPr>
                      <w:sdtContent>
                        <w:proofErr w:type="spellStart"/>
                        <w:r w:rsidR="00A7382A">
                          <w:rPr>
                            <w:color w:val="333333"/>
                          </w:rPr>
                          <w:t>Сума</w:t>
                        </w:r>
                        <w:proofErr w:type="spellEnd"/>
                        <w:r w:rsidR="00A7382A">
                          <w:rPr>
                            <w:color w:val="333333"/>
                          </w:rPr>
                          <w:t xml:space="preserve"> </w:t>
                        </w:r>
                        <w:proofErr w:type="spellStart"/>
                        <w:r w:rsidR="00A7382A">
                          <w:rPr>
                            <w:color w:val="333333"/>
                          </w:rPr>
                          <w:t>відрахування</w:t>
                        </w:r>
                        <w:proofErr w:type="spellEnd"/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13"/>
          <w:id w:val="1881585743"/>
        </w:sdtPr>
        <w:sdtContent>
          <w:tr w:rsidR="00F217DC" w14:paraId="35ACDDFF" w14:textId="77777777">
            <w:trPr>
              <w:trHeight w:val="704"/>
            </w:trPr>
            <w:tc>
              <w:tcPr>
                <w:tcW w:w="6480" w:type="dxa"/>
                <w:tcBorders>
                  <w:top w:val="single" w:sz="12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15"/>
                  <w:id w:val="373810140"/>
                </w:sdtPr>
                <w:sdtContent>
                  <w:p w14:paraId="35ACDDFD" w14:textId="77777777" w:rsidR="00F217DC" w:rsidRPr="00791E22" w:rsidRDefault="00000000">
                    <w:pPr>
                      <w:keepLines/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14"/>
                        <w:id w:val="1049115261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або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має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лише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незначні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недоліки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12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17"/>
                  <w:id w:val="2123800068"/>
                </w:sdtPr>
                <w:sdtContent>
                  <w:p w14:paraId="35ACDDFE" w14:textId="77777777" w:rsidR="00F217DC" w:rsidRDefault="00000000">
                    <w:pPr>
                      <w:keepNext/>
                      <w:keepLines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16"/>
                        <w:id w:val="-315956603"/>
                      </w:sdtPr>
                      <w:sdtContent>
                        <w:r w:rsidR="00A7382A">
                          <w:rPr>
                            <w:color w:val="333333"/>
                          </w:rPr>
                          <w:t>-6 600 €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18"/>
          <w:id w:val="-1714107604"/>
        </w:sdtPr>
        <w:sdtContent>
          <w:tr w:rsidR="00F217DC" w14:paraId="35ACDE02" w14:textId="77777777">
            <w:trPr>
              <w:trHeight w:val="676"/>
            </w:trPr>
            <w:tc>
              <w:tcPr>
                <w:tcW w:w="6480" w:type="dxa"/>
                <w:tcBorders>
                  <w:top w:val="single" w:sz="4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20"/>
                  <w:id w:val="-922035426"/>
                </w:sdtPr>
                <w:sdtContent>
                  <w:p w14:paraId="35ACDE00" w14:textId="77777777" w:rsidR="00F217DC" w:rsidRPr="00791E22" w:rsidRDefault="00000000">
                    <w:pPr>
                      <w:keepLines/>
                      <w:widowControl w:val="0"/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19"/>
                        <w:id w:val="243930554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в основному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,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але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має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деякі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недоліки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22"/>
                  <w:id w:val="1021894254"/>
                </w:sdtPr>
                <w:sdtContent>
                  <w:p w14:paraId="35ACDE01" w14:textId="77777777" w:rsidR="00F217DC" w:rsidRDefault="00000000">
                    <w:pPr>
                      <w:keepNext/>
                      <w:keepLines/>
                      <w:widowControl w:val="0"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21"/>
                        <w:id w:val="2034606572"/>
                      </w:sdtPr>
                      <w:sdtContent>
                        <w:r w:rsidR="00A7382A">
                          <w:rPr>
                            <w:color w:val="333333"/>
                          </w:rPr>
                          <w:t>-4 200 €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23"/>
          <w:id w:val="505789050"/>
        </w:sdtPr>
        <w:sdtContent>
          <w:tr w:rsidR="00F217DC" w14:paraId="35ACDE05" w14:textId="77777777">
            <w:trPr>
              <w:trHeight w:val="1002"/>
            </w:trPr>
            <w:tc>
              <w:tcPr>
                <w:tcW w:w="6480" w:type="dxa"/>
                <w:tcBorders>
                  <w:top w:val="single" w:sz="4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25"/>
                  <w:id w:val="2044244906"/>
                </w:sdtPr>
                <w:sdtContent>
                  <w:p w14:paraId="35ACDE03" w14:textId="77777777" w:rsidR="00F217DC" w:rsidRPr="00791E22" w:rsidRDefault="00000000">
                    <w:pPr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24"/>
                        <w:id w:val="-987323562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частково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,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але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має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деякі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суттєві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недоліки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27"/>
                  <w:id w:val="-1256204033"/>
                </w:sdtPr>
                <w:sdtContent>
                  <w:p w14:paraId="35ACDE04" w14:textId="77777777" w:rsidR="00F217DC" w:rsidRDefault="00000000">
                    <w:pPr>
                      <w:keepNext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26"/>
                        <w:id w:val="-514307841"/>
                      </w:sdtPr>
                      <w:sdtContent>
                        <w:r w:rsidR="00A7382A">
                          <w:rPr>
                            <w:color w:val="333333"/>
                          </w:rPr>
                          <w:t>-2 100 €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428"/>
          <w:id w:val="-1782333672"/>
        </w:sdtPr>
        <w:sdtContent>
          <w:tr w:rsidR="00F217DC" w14:paraId="35ACDE08" w14:textId="77777777">
            <w:trPr>
              <w:trHeight w:val="987"/>
            </w:trPr>
            <w:tc>
              <w:tcPr>
                <w:tcW w:w="6480" w:type="dxa"/>
                <w:tcBorders>
                  <w:top w:val="single" w:sz="4" w:space="0" w:color="A5A5A5"/>
                  <w:left w:val="nil"/>
                  <w:bottom w:val="single" w:sz="4" w:space="0" w:color="A5A5A5"/>
                  <w:right w:val="single" w:sz="4" w:space="0" w:color="A5A5A5"/>
                </w:tcBorders>
              </w:tcPr>
              <w:sdt>
                <w:sdtPr>
                  <w:tag w:val="goog_rdk_430"/>
                  <w:id w:val="1359698856"/>
                </w:sdtPr>
                <w:sdtContent>
                  <w:p w14:paraId="35ACDE06" w14:textId="77777777" w:rsidR="00F217DC" w:rsidRPr="00791E22" w:rsidRDefault="00000000">
                    <w:pPr>
                      <w:spacing w:before="40" w:after="40"/>
                      <w:ind w:left="-108"/>
                      <w:jc w:val="right"/>
                      <w:rPr>
                        <w:color w:val="333333"/>
                        <w:lang w:val="ru-RU"/>
                      </w:rPr>
                    </w:pPr>
                    <w:sdt>
                      <w:sdtPr>
                        <w:tag w:val="goog_rdk_429"/>
                        <w:id w:val="1013877594"/>
                      </w:sdtPr>
                      <w:sdtContent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Опис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учасника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в основному не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відповідає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вищезазначеним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твердженням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і не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сприяє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створенню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доданої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A7382A" w:rsidRPr="00791E22">
                          <w:rPr>
                            <w:color w:val="333333"/>
                            <w:lang w:val="ru-RU"/>
                          </w:rPr>
                          <w:t>вартості</w:t>
                        </w:r>
                        <w:proofErr w:type="spellEnd"/>
                        <w:r w:rsidR="00A7382A" w:rsidRPr="00791E22">
                          <w:rPr>
                            <w:color w:val="333333"/>
                            <w:lang w:val="ru-RU"/>
                          </w:rPr>
                          <w:t xml:space="preserve">. </w:t>
                        </w:r>
                      </w:sdtContent>
                    </w:sdt>
                  </w:p>
                </w:sdtContent>
              </w:sdt>
            </w:tc>
            <w:tc>
              <w:tcPr>
                <w:tcW w:w="2753" w:type="dxa"/>
                <w:tcBorders>
                  <w:top w:val="single" w:sz="4" w:space="0" w:color="A5A5A5"/>
                  <w:left w:val="single" w:sz="4" w:space="0" w:color="A5A5A5"/>
                  <w:bottom w:val="single" w:sz="4" w:space="0" w:color="A5A5A5"/>
                  <w:right w:val="nil"/>
                </w:tcBorders>
              </w:tcPr>
              <w:sdt>
                <w:sdtPr>
                  <w:tag w:val="goog_rdk_432"/>
                  <w:id w:val="449285883"/>
                </w:sdtPr>
                <w:sdtContent>
                  <w:p w14:paraId="35ACDE07" w14:textId="77777777" w:rsidR="00F217DC" w:rsidRDefault="00000000">
                    <w:pPr>
                      <w:keepNext/>
                      <w:spacing w:before="40" w:after="40" w:line="259" w:lineRule="auto"/>
                      <w:ind w:left="357"/>
                      <w:jc w:val="center"/>
                      <w:rPr>
                        <w:color w:val="333333"/>
                      </w:rPr>
                    </w:pPr>
                    <w:sdt>
                      <w:sdtPr>
                        <w:tag w:val="goog_rdk_431"/>
                        <w:id w:val="-1798283845"/>
                      </w:sdtPr>
                      <w:sdtContent>
                        <w:r w:rsidR="00A7382A">
                          <w:rPr>
                            <w:color w:val="333333"/>
                          </w:rPr>
                          <w:t>-0 €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p w14:paraId="35ACDE0B" w14:textId="77777777" w:rsidR="00F217DC" w:rsidRDefault="00F217DC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bookmarkStart w:id="57" w:name="_heading=h.fiaxiio2u3au" w:colFirst="0" w:colLast="0"/>
      <w:bookmarkEnd w:id="57"/>
    </w:p>
    <w:p w14:paraId="35ACDE0C" w14:textId="5DA606A3" w:rsidR="00F217DC" w:rsidRPr="007038CF" w:rsidRDefault="00A7382A" w:rsidP="007038CF">
      <w:pPr>
        <w:pStyle w:val="ListParagraph"/>
        <w:widowControl w:val="0"/>
        <w:numPr>
          <w:ilvl w:val="1"/>
          <w:numId w:val="2"/>
        </w:numPr>
        <w:spacing w:before="40"/>
        <w:jc w:val="both"/>
        <w:rPr>
          <w:rFonts w:ascii="Calibri" w:eastAsia="Calibri" w:hAnsi="Calibri" w:cs="Calibri"/>
          <w:sz w:val="26"/>
          <w:szCs w:val="26"/>
        </w:rPr>
      </w:pPr>
      <w:proofErr w:type="spellStart"/>
      <w:r w:rsidRPr="007038CF">
        <w:rPr>
          <w:rFonts w:ascii="Calibri" w:eastAsia="Calibri" w:hAnsi="Calibri" w:cs="Calibri"/>
          <w:sz w:val="26"/>
          <w:szCs w:val="26"/>
        </w:rPr>
        <w:t>Найбільш</w:t>
      </w:r>
      <w:proofErr w:type="spellEnd"/>
      <w:r w:rsidRPr="007038CF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Pr="007038CF">
        <w:rPr>
          <w:rFonts w:ascii="Calibri" w:eastAsia="Calibri" w:hAnsi="Calibri" w:cs="Calibri"/>
          <w:sz w:val="26"/>
          <w:szCs w:val="26"/>
        </w:rPr>
        <w:t>економічно</w:t>
      </w:r>
      <w:proofErr w:type="spellEnd"/>
      <w:r w:rsidRPr="007038CF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Pr="007038CF">
        <w:rPr>
          <w:rFonts w:ascii="Calibri" w:eastAsia="Calibri" w:hAnsi="Calibri" w:cs="Calibri"/>
          <w:sz w:val="26"/>
          <w:szCs w:val="26"/>
        </w:rPr>
        <w:t>вигідн</w:t>
      </w:r>
      <w:proofErr w:type="spellEnd"/>
      <w:r w:rsidR="007038CF">
        <w:rPr>
          <w:rFonts w:ascii="Calibri" w:eastAsia="Calibri" w:hAnsi="Calibri" w:cs="Calibri"/>
          <w:sz w:val="26"/>
          <w:szCs w:val="26"/>
          <w:lang w:val="uk-UA"/>
        </w:rPr>
        <w:t>а пропозиція</w:t>
      </w:r>
    </w:p>
    <w:p w14:paraId="35ACDE0D" w14:textId="7541D17D" w:rsidR="00F217DC" w:rsidRPr="001C747A" w:rsidRDefault="00A7382A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Після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того</w:t>
      </w:r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як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</w:t>
      </w:r>
      <w:r w:rsidR="000B659A">
        <w:rPr>
          <w:rFonts w:ascii="Calibri" w:eastAsia="Calibri" w:hAnsi="Calibri" w:cs="Calibri"/>
          <w:sz w:val="22"/>
          <w:szCs w:val="22"/>
          <w:lang w:val="ru-RU"/>
        </w:rPr>
        <w:t>ну</w:t>
      </w:r>
      <w:proofErr w:type="spellEnd"/>
      <w:r w:rsidR="000B659A"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0B659A">
        <w:rPr>
          <w:rFonts w:ascii="Calibri" w:eastAsia="Calibri" w:hAnsi="Calibri" w:cs="Calibri"/>
          <w:sz w:val="22"/>
          <w:szCs w:val="22"/>
          <w:lang w:val="ru-RU"/>
        </w:rPr>
        <w:t>зявку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буде</w:t>
      </w:r>
      <w:r w:rsidR="001C747A"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="001C747A">
        <w:rPr>
          <w:rFonts w:ascii="Calibri" w:eastAsia="Calibri" w:hAnsi="Calibri" w:cs="Calibri"/>
          <w:sz w:val="22"/>
          <w:szCs w:val="22"/>
          <w:lang w:val="uk-UA"/>
        </w:rPr>
        <w:t>оцінено за критеріями</w:t>
      </w:r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як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описано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вище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сума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всіх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вирахувань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буде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віднята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від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ціни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тендеру</w:t>
      </w:r>
      <w:r w:rsidRPr="001C747A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щоб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отримати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оціночну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ціну</w:t>
      </w:r>
      <w:proofErr w:type="spellEnd"/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тендеру</w:t>
      </w:r>
      <w:r w:rsidRPr="001C747A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437"/>
          <w:id w:val="-1919859313"/>
        </w:sdtPr>
        <w:sdtContent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за</w:t>
          </w:r>
          <w:r w:rsidRPr="001C747A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proofErr w:type="spellStart"/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кожним</w:t>
          </w:r>
          <w:proofErr w:type="spellEnd"/>
          <w:r w:rsidRPr="001C747A">
            <w:rPr>
              <w:rFonts w:ascii="Calibri" w:eastAsia="Calibri" w:hAnsi="Calibri" w:cs="Calibri"/>
              <w:sz w:val="22"/>
              <w:szCs w:val="22"/>
            </w:rPr>
            <w:t xml:space="preserve"> </w:t>
          </w:r>
          <w:r w:rsidRPr="00791E22">
            <w:rPr>
              <w:rFonts w:ascii="Calibri" w:eastAsia="Calibri" w:hAnsi="Calibri" w:cs="Calibri"/>
              <w:sz w:val="22"/>
              <w:szCs w:val="22"/>
              <w:lang w:val="ru-RU"/>
            </w:rPr>
            <w:t>лотом</w:t>
          </w:r>
        </w:sdtContent>
      </w:sdt>
      <w:r w:rsidRPr="001C747A"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E0E" w14:textId="3CA4B9BB" w:rsidR="00F217DC" w:rsidRPr="001C747A" w:rsidRDefault="00A7382A">
      <w:pPr>
        <w:pBdr>
          <w:top w:val="nil"/>
          <w:left w:val="nil"/>
          <w:bottom w:val="nil"/>
          <w:right w:val="nil"/>
          <w:between w:val="nil"/>
        </w:pBdr>
        <w:spacing w:before="60" w:after="200" w:line="264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Якщо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два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1C747A">
        <w:rPr>
          <w:rFonts w:ascii="Calibri" w:eastAsia="Calibri" w:hAnsi="Calibri" w:cs="Calibri"/>
          <w:color w:val="000000"/>
          <w:sz w:val="22"/>
          <w:szCs w:val="22"/>
          <w:lang w:val="ru-RU"/>
        </w:rPr>
        <w:t>учасники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дають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однакову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Оціночну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ціну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пріоритет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матиме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C747A">
        <w:rPr>
          <w:rFonts w:ascii="Calibri" w:eastAsia="Calibri" w:hAnsi="Calibri" w:cs="Calibri"/>
          <w:color w:val="000000"/>
          <w:sz w:val="22"/>
          <w:szCs w:val="22"/>
          <w:lang w:val="uk-UA"/>
        </w:rPr>
        <w:t>пропозиція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найнижчою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ціною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а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потім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690E10">
        <w:rPr>
          <w:rFonts w:ascii="Calibri" w:eastAsia="Calibri" w:hAnsi="Calibri" w:cs="Calibri"/>
          <w:color w:val="000000"/>
          <w:sz w:val="22"/>
          <w:szCs w:val="22"/>
          <w:lang w:val="uk-UA"/>
        </w:rPr>
        <w:t>пропозиція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з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найбільшим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відрахуванням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щодо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критеріїв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присудження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А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і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Якщо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результат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все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одно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буде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однаковим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присудження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буде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проводитися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шляхом</w:t>
      </w:r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color w:val="000000"/>
          <w:sz w:val="22"/>
          <w:szCs w:val="22"/>
          <w:lang w:val="ru-RU"/>
        </w:rPr>
        <w:t>жеребкування</w:t>
      </w:r>
      <w:proofErr w:type="spellEnd"/>
      <w:r w:rsidRPr="001C747A">
        <w:rPr>
          <w:rFonts w:ascii="Calibri" w:eastAsia="Calibri" w:hAnsi="Calibri" w:cs="Calibri"/>
          <w:color w:val="000000"/>
          <w:sz w:val="22"/>
          <w:szCs w:val="22"/>
        </w:rPr>
        <w:t xml:space="preserve">.  </w:t>
      </w:r>
    </w:p>
    <w:p w14:paraId="35ACDE0F" w14:textId="77777777" w:rsidR="00F217DC" w:rsidRPr="005A5556" w:rsidRDefault="00A7382A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</w:rPr>
      </w:pPr>
      <w:r w:rsidRPr="00791E22">
        <w:rPr>
          <w:rFonts w:ascii="Calibri" w:eastAsia="Calibri" w:hAnsi="Calibri" w:cs="Calibri"/>
          <w:sz w:val="22"/>
          <w:szCs w:val="22"/>
          <w:lang w:val="ru-RU"/>
        </w:rPr>
        <w:t>Заявка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найнижчою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оціночною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вартістю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отримає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номер</w:t>
      </w:r>
      <w:r w:rsidRPr="005A5556">
        <w:rPr>
          <w:rFonts w:ascii="Calibri" w:eastAsia="Calibri" w:hAnsi="Calibri" w:cs="Calibri"/>
          <w:sz w:val="22"/>
          <w:szCs w:val="22"/>
        </w:rPr>
        <w:t xml:space="preserve"> 1,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заявка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з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другою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найнижчою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оціночною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вартістю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отримає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номер</w:t>
      </w:r>
      <w:r w:rsidRPr="005A5556">
        <w:rPr>
          <w:rFonts w:ascii="Calibri" w:eastAsia="Calibri" w:hAnsi="Calibri" w:cs="Calibri"/>
          <w:sz w:val="22"/>
          <w:szCs w:val="22"/>
        </w:rPr>
        <w:t xml:space="preserve"> 2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і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r w:rsidRPr="00791E22">
        <w:rPr>
          <w:rFonts w:ascii="Calibri" w:eastAsia="Calibri" w:hAnsi="Calibri" w:cs="Calibri"/>
          <w:sz w:val="22"/>
          <w:szCs w:val="22"/>
          <w:lang w:val="ru-RU"/>
        </w:rPr>
        <w:t>так</w:t>
      </w:r>
      <w:r w:rsidRPr="005A555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791E22">
        <w:rPr>
          <w:rFonts w:ascii="Calibri" w:eastAsia="Calibri" w:hAnsi="Calibri" w:cs="Calibri"/>
          <w:sz w:val="22"/>
          <w:szCs w:val="22"/>
          <w:lang w:val="ru-RU"/>
        </w:rPr>
        <w:t>далі</w:t>
      </w:r>
      <w:proofErr w:type="spellEnd"/>
      <w:r w:rsidRPr="005A5556">
        <w:rPr>
          <w:rFonts w:ascii="Calibri" w:eastAsia="Calibri" w:hAnsi="Calibri" w:cs="Calibri"/>
          <w:sz w:val="22"/>
          <w:szCs w:val="22"/>
        </w:rPr>
        <w:t xml:space="preserve">. </w:t>
      </w:r>
    </w:p>
    <w:p w14:paraId="35ACDE10" w14:textId="552B6CE9" w:rsidR="00F217DC" w:rsidRPr="00791E22" w:rsidRDefault="00AD07BE">
      <w:pPr>
        <w:keepNext/>
        <w:spacing w:before="120" w:after="120" w:line="259" w:lineRule="auto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 xml:space="preserve">З </w:t>
      </w:r>
      <w:proofErr w:type="spellStart"/>
      <w:r>
        <w:rPr>
          <w:rFonts w:ascii="Calibri" w:eastAsia="Calibri" w:hAnsi="Calibri" w:cs="Calibri"/>
          <w:sz w:val="22"/>
          <w:szCs w:val="22"/>
          <w:lang w:val="ru-RU"/>
        </w:rPr>
        <w:t>трьома</w:t>
      </w:r>
      <w:proofErr w:type="spellEnd"/>
      <w:r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lang w:val="ru-RU"/>
        </w:rPr>
        <w:t>учасники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з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найнижчими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оціночними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цінами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будуть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укладені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proofErr w:type="spellStart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>рамкові</w:t>
      </w:r>
      <w:proofErr w:type="spellEnd"/>
      <w:r w:rsidR="00A7382A" w:rsidRPr="00791E22">
        <w:rPr>
          <w:rFonts w:ascii="Calibri" w:eastAsia="Calibri" w:hAnsi="Calibri" w:cs="Calibri"/>
          <w:sz w:val="22"/>
          <w:szCs w:val="22"/>
          <w:lang w:val="ru-RU"/>
        </w:rPr>
        <w:t xml:space="preserve"> угоди. </w:t>
      </w:r>
    </w:p>
    <w:p w14:paraId="35ACDE11" w14:textId="77777777" w:rsidR="00F217DC" w:rsidRPr="00791E22" w:rsidRDefault="00F217DC">
      <w:pPr>
        <w:tabs>
          <w:tab w:val="left" w:pos="2607"/>
        </w:tabs>
        <w:rPr>
          <w:rFonts w:ascii="Calibri" w:eastAsia="Calibri" w:hAnsi="Calibri" w:cs="Calibri"/>
          <w:sz w:val="28"/>
          <w:szCs w:val="28"/>
          <w:lang w:val="ru-RU"/>
        </w:rPr>
      </w:pPr>
    </w:p>
    <w:sectPr w:rsidR="00F217DC" w:rsidRPr="00791E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8FBB4" w14:textId="77777777" w:rsidR="00924CC6" w:rsidRDefault="00924CC6">
      <w:r>
        <w:separator/>
      </w:r>
    </w:p>
  </w:endnote>
  <w:endnote w:type="continuationSeparator" w:id="0">
    <w:p w14:paraId="633CD23D" w14:textId="77777777" w:rsidR="00924CC6" w:rsidRDefault="0092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09A98AF-2FD7-4B2B-975C-6D04133C4DC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F7D5240-5453-44BA-81E4-967891E8BC71}"/>
    <w:embedBold r:id="rId3" w:fontKey="{01C11208-E060-49A4-9DEE-8C0FACD9C6DD}"/>
    <w:embedItalic r:id="rId4" w:fontKey="{61A0D12F-6B53-4279-A09A-AE35E9A6CE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2BE9857-6346-41FA-8171-DAC87C259109}"/>
    <w:embedItalic r:id="rId6" w:fontKey="{FC6FB4BE-76D8-4F2F-AC4F-80559AD8EA2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CAEF5616-C3A2-4280-8DA1-480508175D5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C33D5F42-FA04-4C87-B753-2C6BE625A617}"/>
    <w:embedItalic r:id="rId9" w:fontKey="{18CF606A-FFAB-490C-AF50-58ED1592A5C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11B24C24-5850-46A9-97C2-C92CBAB86BD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21D71A35-60A0-4ECA-B467-11865E40E78B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2" w:fontKey="{25D42A0F-A9C7-4380-BA03-F2005B87D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DE51" w14:textId="475DBC12" w:rsidR="00F217DC" w:rsidRDefault="00A7382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91E22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  <w:p w14:paraId="35ACDE52" w14:textId="77777777" w:rsidR="00F217DC" w:rsidRDefault="00F217D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315A2" w14:textId="77777777" w:rsidR="00924CC6" w:rsidRDefault="00924CC6">
      <w:r>
        <w:separator/>
      </w:r>
    </w:p>
  </w:footnote>
  <w:footnote w:type="continuationSeparator" w:id="0">
    <w:p w14:paraId="79E4E6D5" w14:textId="77777777" w:rsidR="00924CC6" w:rsidRDefault="0092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DE4E" w14:textId="5E9BEED5" w:rsidR="00F217DC" w:rsidRDefault="00A7382A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Номер</w:t>
    </w:r>
    <w:proofErr w:type="spellEnd"/>
    <w:r w:rsidR="008779DB">
      <w:rPr>
        <w:rFonts w:ascii="Calibri" w:eastAsia="Calibri" w:hAnsi="Calibri" w:cs="Calibri"/>
        <w:color w:val="000000"/>
        <w:sz w:val="22"/>
        <w:szCs w:val="22"/>
        <w:lang w:val="uk-UA"/>
      </w:rPr>
      <w:t xml:space="preserve"> запиту</w:t>
    </w:r>
    <w:r>
      <w:rPr>
        <w:rFonts w:ascii="Calibri" w:eastAsia="Calibri" w:hAnsi="Calibri" w:cs="Calibri"/>
        <w:color w:val="000000"/>
        <w:sz w:val="22"/>
        <w:szCs w:val="22"/>
      </w:rPr>
      <w:t xml:space="preserve">: </w:t>
    </w:r>
    <w:r>
      <w:rPr>
        <w:rFonts w:ascii="Calibri" w:eastAsia="Calibri" w:hAnsi="Calibri" w:cs="Calibri"/>
        <w:sz w:val="22"/>
        <w:szCs w:val="22"/>
      </w:rPr>
      <w:t>2025-1410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ACDE53" wp14:editId="35ACDE54">
          <wp:simplePos x="0" y="0"/>
          <wp:positionH relativeFrom="column">
            <wp:posOffset>1</wp:posOffset>
          </wp:positionH>
          <wp:positionV relativeFrom="paragraph">
            <wp:posOffset>82823</wp:posOffset>
          </wp:positionV>
          <wp:extent cx="2513119" cy="508884"/>
          <wp:effectExtent l="0" t="0" r="0" b="0"/>
          <wp:wrapNone/>
          <wp:docPr id="491186435" name="image1.jpg" descr="En bild som visar text, Teckensnitt, skärmbild, typografi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xt, Teckensnitt, skärmbild, typografi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3119" cy="5088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ACDE4F" w14:textId="77777777" w:rsidR="00F217DC" w:rsidRDefault="00A7382A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  <w:t xml:space="preserve">30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квітня</w:t>
    </w:r>
    <w:proofErr w:type="spellEnd"/>
    <w:r>
      <w:rPr>
        <w:rFonts w:ascii="Calibri" w:eastAsia="Calibri" w:hAnsi="Calibri" w:cs="Calibri"/>
        <w:color w:val="000000"/>
        <w:sz w:val="22"/>
        <w:szCs w:val="22"/>
      </w:rPr>
      <w:t xml:space="preserve"> 2025 </w:t>
    </w:r>
    <w:proofErr w:type="spellStart"/>
    <w:r>
      <w:rPr>
        <w:rFonts w:ascii="Calibri" w:eastAsia="Calibri" w:hAnsi="Calibri" w:cs="Calibri"/>
        <w:color w:val="000000"/>
        <w:sz w:val="22"/>
        <w:szCs w:val="22"/>
      </w:rPr>
      <w:t>року</w:t>
    </w:r>
    <w:proofErr w:type="spellEnd"/>
  </w:p>
  <w:p w14:paraId="35ACDE50" w14:textId="77777777" w:rsidR="00F217DC" w:rsidRDefault="00F217DC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B126A"/>
    <w:multiLevelType w:val="multilevel"/>
    <w:tmpl w:val="41AAA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1A0CDE"/>
    <w:multiLevelType w:val="multilevel"/>
    <w:tmpl w:val="BAE42D6E"/>
    <w:lvl w:ilvl="0">
      <w:start w:val="1"/>
      <w:numFmt w:val="upperLetter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F0F5996"/>
    <w:multiLevelType w:val="multilevel"/>
    <w:tmpl w:val="55BEB5A4"/>
    <w:lvl w:ilvl="0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505C8C"/>
    <w:multiLevelType w:val="multilevel"/>
    <w:tmpl w:val="47C24B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8850DE"/>
    <w:multiLevelType w:val="multilevel"/>
    <w:tmpl w:val="38F45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DC37CAA"/>
    <w:multiLevelType w:val="multilevel"/>
    <w:tmpl w:val="D3863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E6F1DA7"/>
    <w:multiLevelType w:val="multilevel"/>
    <w:tmpl w:val="7D9C3A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24E74"/>
    <w:multiLevelType w:val="multilevel"/>
    <w:tmpl w:val="E2428D9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C4031"/>
    <w:multiLevelType w:val="multilevel"/>
    <w:tmpl w:val="977E278C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4E37D1"/>
    <w:multiLevelType w:val="multilevel"/>
    <w:tmpl w:val="0C042F48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3"/>
      <w:numFmt w:val="decimal"/>
      <w:lvlText w:val="%1.%2"/>
      <w:lvlJc w:val="left"/>
      <w:pPr>
        <w:ind w:left="718" w:hanging="576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0CA3D37"/>
    <w:multiLevelType w:val="multilevel"/>
    <w:tmpl w:val="BAE42D6E"/>
    <w:lvl w:ilvl="0">
      <w:start w:val="1"/>
      <w:numFmt w:val="upperLetter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4374741D"/>
    <w:multiLevelType w:val="multilevel"/>
    <w:tmpl w:val="B2AAA27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Heading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Heading9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0A63984"/>
    <w:multiLevelType w:val="hybridMultilevel"/>
    <w:tmpl w:val="7644A2DE"/>
    <w:lvl w:ilvl="0" w:tplc="73C603CE">
      <w:start w:val="1"/>
      <w:numFmt w:val="upperLetter"/>
      <w:lvlText w:val="%1)"/>
      <w:lvlJc w:val="left"/>
      <w:pPr>
        <w:ind w:left="765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5554BA5"/>
    <w:multiLevelType w:val="multilevel"/>
    <w:tmpl w:val="5BFADC1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61E5FD1"/>
    <w:multiLevelType w:val="multilevel"/>
    <w:tmpl w:val="3774B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9962770">
    <w:abstractNumId w:val="11"/>
  </w:num>
  <w:num w:numId="2" w16cid:durableId="348987453">
    <w:abstractNumId w:val="13"/>
  </w:num>
  <w:num w:numId="3" w16cid:durableId="1054277895">
    <w:abstractNumId w:val="0"/>
  </w:num>
  <w:num w:numId="4" w16cid:durableId="1568102094">
    <w:abstractNumId w:val="4"/>
  </w:num>
  <w:num w:numId="5" w16cid:durableId="1254975078">
    <w:abstractNumId w:val="1"/>
  </w:num>
  <w:num w:numId="6" w16cid:durableId="1507284976">
    <w:abstractNumId w:val="9"/>
  </w:num>
  <w:num w:numId="7" w16cid:durableId="1268659384">
    <w:abstractNumId w:val="8"/>
  </w:num>
  <w:num w:numId="8" w16cid:durableId="2006667731">
    <w:abstractNumId w:val="6"/>
  </w:num>
  <w:num w:numId="9" w16cid:durableId="24186032">
    <w:abstractNumId w:val="5"/>
  </w:num>
  <w:num w:numId="10" w16cid:durableId="1807773433">
    <w:abstractNumId w:val="14"/>
  </w:num>
  <w:num w:numId="11" w16cid:durableId="628242184">
    <w:abstractNumId w:val="7"/>
  </w:num>
  <w:num w:numId="12" w16cid:durableId="356004003">
    <w:abstractNumId w:val="3"/>
  </w:num>
  <w:num w:numId="13" w16cid:durableId="2102555931">
    <w:abstractNumId w:val="2"/>
  </w:num>
  <w:num w:numId="14" w16cid:durableId="267081718">
    <w:abstractNumId w:val="12"/>
  </w:num>
  <w:num w:numId="15" w16cid:durableId="6327579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7DC"/>
    <w:rsid w:val="00010C0D"/>
    <w:rsid w:val="0002375D"/>
    <w:rsid w:val="00060A76"/>
    <w:rsid w:val="000B659A"/>
    <w:rsid w:val="000F34F7"/>
    <w:rsid w:val="00111A23"/>
    <w:rsid w:val="001250AC"/>
    <w:rsid w:val="0013346E"/>
    <w:rsid w:val="00165B39"/>
    <w:rsid w:val="00167112"/>
    <w:rsid w:val="001C67D4"/>
    <w:rsid w:val="001C747A"/>
    <w:rsid w:val="001E63FF"/>
    <w:rsid w:val="0020097D"/>
    <w:rsid w:val="00201425"/>
    <w:rsid w:val="002247DA"/>
    <w:rsid w:val="00280CF0"/>
    <w:rsid w:val="002B2685"/>
    <w:rsid w:val="002C3D4C"/>
    <w:rsid w:val="002D3FB1"/>
    <w:rsid w:val="002E2692"/>
    <w:rsid w:val="00343356"/>
    <w:rsid w:val="00375DFA"/>
    <w:rsid w:val="003B0017"/>
    <w:rsid w:val="003D4B81"/>
    <w:rsid w:val="003F7D60"/>
    <w:rsid w:val="00400A72"/>
    <w:rsid w:val="00403C20"/>
    <w:rsid w:val="00432F3A"/>
    <w:rsid w:val="0044736F"/>
    <w:rsid w:val="00494CC5"/>
    <w:rsid w:val="004F18CA"/>
    <w:rsid w:val="0058643D"/>
    <w:rsid w:val="005A5556"/>
    <w:rsid w:val="005D2399"/>
    <w:rsid w:val="005F2F20"/>
    <w:rsid w:val="0061354F"/>
    <w:rsid w:val="00624533"/>
    <w:rsid w:val="0064381B"/>
    <w:rsid w:val="00673079"/>
    <w:rsid w:val="00690E10"/>
    <w:rsid w:val="007038CF"/>
    <w:rsid w:val="00732614"/>
    <w:rsid w:val="0074416E"/>
    <w:rsid w:val="00760432"/>
    <w:rsid w:val="007713C7"/>
    <w:rsid w:val="007800E4"/>
    <w:rsid w:val="00791E22"/>
    <w:rsid w:val="007E03C0"/>
    <w:rsid w:val="00801E8A"/>
    <w:rsid w:val="008160EB"/>
    <w:rsid w:val="0082465D"/>
    <w:rsid w:val="0083571C"/>
    <w:rsid w:val="008779DB"/>
    <w:rsid w:val="00924CC6"/>
    <w:rsid w:val="0099372E"/>
    <w:rsid w:val="009A78C7"/>
    <w:rsid w:val="009B290F"/>
    <w:rsid w:val="009B7526"/>
    <w:rsid w:val="009F1ACF"/>
    <w:rsid w:val="009F555E"/>
    <w:rsid w:val="00A7198B"/>
    <w:rsid w:val="00A7246C"/>
    <w:rsid w:val="00A7382A"/>
    <w:rsid w:val="00A91885"/>
    <w:rsid w:val="00AD07BE"/>
    <w:rsid w:val="00AF130A"/>
    <w:rsid w:val="00B133F5"/>
    <w:rsid w:val="00B4534A"/>
    <w:rsid w:val="00C47538"/>
    <w:rsid w:val="00C91B67"/>
    <w:rsid w:val="00D142D7"/>
    <w:rsid w:val="00D44177"/>
    <w:rsid w:val="00D461CD"/>
    <w:rsid w:val="00D76F00"/>
    <w:rsid w:val="00D9061F"/>
    <w:rsid w:val="00D94303"/>
    <w:rsid w:val="00DC0DE1"/>
    <w:rsid w:val="00E14D50"/>
    <w:rsid w:val="00E4075B"/>
    <w:rsid w:val="00E45F09"/>
    <w:rsid w:val="00E7084F"/>
    <w:rsid w:val="00E93335"/>
    <w:rsid w:val="00EC4DB7"/>
    <w:rsid w:val="00ED2F16"/>
    <w:rsid w:val="00F217DC"/>
    <w:rsid w:val="00F6338F"/>
    <w:rsid w:val="00F93185"/>
    <w:rsid w:val="00FB02F5"/>
    <w:rsid w:val="00FC220D"/>
    <w:rsid w:val="00FC5346"/>
    <w:rsid w:val="00FF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CDBB1"/>
  <w15:docId w15:val="{268B4BD8-E755-413E-A327-1055BF73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44E"/>
    <w:rPr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502"/>
    <w:pPr>
      <w:keepNext/>
      <w:keepLines/>
      <w:numPr>
        <w:numId w:val="1"/>
      </w:numPr>
      <w:spacing w:before="240" w:line="259" w:lineRule="auto"/>
      <w:outlineLvl w:val="0"/>
    </w:pPr>
    <w:rPr>
      <w:rFonts w:asciiTheme="majorHAnsi" w:eastAsiaTheme="majorEastAsia" w:hAnsiTheme="majorHAnsi" w:cstheme="majorBidi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A51"/>
    <w:pPr>
      <w:keepNext/>
      <w:widowControl w:val="0"/>
      <w:numPr>
        <w:ilvl w:val="1"/>
        <w:numId w:val="1"/>
      </w:numPr>
      <w:suppressLineNumbers/>
      <w:suppressAutoHyphens/>
      <w:spacing w:before="40" w:line="259" w:lineRule="auto"/>
      <w:ind w:left="850" w:hanging="856"/>
      <w:jc w:val="both"/>
      <w:outlineLvl w:val="1"/>
    </w:pPr>
    <w:rPr>
      <w:rFonts w:asciiTheme="majorHAnsi" w:eastAsiaTheme="majorEastAsia" w:hAnsiTheme="majorHAnsi" w:cstheme="majorBidi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39A9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Theme="majorHAnsi" w:eastAsiaTheme="majorEastAsia" w:hAnsiTheme="majorHAnsi" w:cstheme="majorBidi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522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522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522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522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522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522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widowControl w:val="0"/>
      <w:autoSpaceDE w:val="0"/>
      <w:autoSpaceDN w:val="0"/>
      <w:spacing w:before="89"/>
      <w:ind w:left="2365" w:right="2141"/>
      <w:jc w:val="center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92DF9"/>
    <w:pPr>
      <w:keepNext/>
      <w:tabs>
        <w:tab w:val="center" w:pos="4536"/>
        <w:tab w:val="right" w:pos="9072"/>
      </w:tabs>
      <w:spacing w:before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92DF9"/>
    <w:rPr>
      <w:rFonts w:asciiTheme="minorHAnsi" w:eastAsiaTheme="minorHAnsi" w:hAnsiTheme="minorHAnsi" w:cstheme="minorBidi"/>
      <w:sz w:val="22"/>
      <w:szCs w:val="22"/>
      <w:lang w:val="sv-SE" w:eastAsia="en-US" w:bidi="ar-SA"/>
    </w:rPr>
  </w:style>
  <w:style w:type="character" w:customStyle="1" w:styleId="normaltextrun">
    <w:name w:val="normaltextrun"/>
    <w:basedOn w:val="DefaultParagraphFont"/>
    <w:rsid w:val="00CD3666"/>
  </w:style>
  <w:style w:type="character" w:customStyle="1" w:styleId="Heading2Char">
    <w:name w:val="Heading 2 Char"/>
    <w:basedOn w:val="DefaultParagraphFont"/>
    <w:link w:val="Heading2"/>
    <w:uiPriority w:val="9"/>
    <w:rsid w:val="00934A51"/>
    <w:rPr>
      <w:rFonts w:asciiTheme="majorHAnsi" w:eastAsiaTheme="majorEastAsia" w:hAnsiTheme="majorHAnsi" w:cstheme="majorBidi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B39A9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750522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522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522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522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52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5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D0502"/>
    <w:rPr>
      <w:rFonts w:asciiTheme="majorHAnsi" w:eastAsiaTheme="majorEastAsia" w:hAnsiTheme="majorHAnsi" w:cstheme="majorBidi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F6D54"/>
    <w:pPr>
      <w:numPr>
        <w:numId w:val="0"/>
      </w:numPr>
      <w:outlineLvl w:val="9"/>
    </w:pPr>
    <w:rPr>
      <w:lang w:val="sv-SE" w:eastAsia="sv-SE"/>
    </w:rPr>
  </w:style>
  <w:style w:type="character" w:styleId="Hyperlink">
    <w:name w:val="Hyperlink"/>
    <w:basedOn w:val="DefaultParagraphFont"/>
    <w:uiPriority w:val="99"/>
    <w:unhideWhenUsed/>
    <w:rsid w:val="009F6D54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F6D54"/>
    <w:pPr>
      <w:keepNext/>
      <w:spacing w:before="120"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F6D54"/>
    <w:pPr>
      <w:keepNext/>
      <w:spacing w:before="120"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op">
    <w:name w:val="eop"/>
    <w:basedOn w:val="DefaultParagraphFont"/>
    <w:rsid w:val="00CD3666"/>
  </w:style>
  <w:style w:type="paragraph" w:customStyle="1" w:styleId="paragraph">
    <w:name w:val="paragraph"/>
    <w:basedOn w:val="Normal"/>
    <w:rsid w:val="00CD3666"/>
    <w:pPr>
      <w:spacing w:before="100" w:beforeAutospacing="1" w:after="100" w:afterAutospacing="1"/>
    </w:pPr>
    <w:rPr>
      <w:lang w:val="sv-SE" w:eastAsia="sv-SE"/>
    </w:rPr>
  </w:style>
  <w:style w:type="paragraph" w:styleId="ListParagraph">
    <w:name w:val="List Paragraph"/>
    <w:aliases w:val="Citation List,본문(내용),List Paragraph (numbered (a))"/>
    <w:basedOn w:val="Normal"/>
    <w:link w:val="ListParagraphChar"/>
    <w:uiPriority w:val="34"/>
    <w:qFormat/>
    <w:rsid w:val="00EB4760"/>
    <w:pPr>
      <w:keepNext/>
      <w:spacing w:before="120" w:after="12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Citation List Char,본문(내용) Char,List Paragraph (numbered (a)) Char"/>
    <w:basedOn w:val="DefaultParagraphFont"/>
    <w:link w:val="ListParagraph"/>
    <w:uiPriority w:val="34"/>
    <w:locked/>
    <w:rsid w:val="0005696E"/>
    <w:rPr>
      <w:rFonts w:asciiTheme="minorHAnsi" w:eastAsiaTheme="minorHAnsi" w:hAnsiTheme="minorHAnsi" w:cstheme="minorBidi"/>
      <w:sz w:val="22"/>
      <w:szCs w:val="22"/>
      <w:lang w:val="en-GB" w:eastAsia="en-US" w:bidi="ar-SA"/>
    </w:rPr>
  </w:style>
  <w:style w:type="character" w:customStyle="1" w:styleId="cf01">
    <w:name w:val="cf01"/>
    <w:basedOn w:val="DefaultParagraphFont"/>
    <w:rsid w:val="005C11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C11A0"/>
    <w:pPr>
      <w:spacing w:before="100" w:beforeAutospacing="1" w:after="100" w:afterAutospacing="1"/>
    </w:pPr>
    <w:rPr>
      <w:lang w:val="sv-SE" w:eastAsia="sv-SE"/>
    </w:rPr>
  </w:style>
  <w:style w:type="table" w:styleId="TableGrid">
    <w:name w:val="Table Grid"/>
    <w:basedOn w:val="TableNormal"/>
    <w:uiPriority w:val="59"/>
    <w:rsid w:val="002D4C18"/>
    <w:rPr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2862"/>
    <w:rPr>
      <w:b/>
      <w:bCs/>
    </w:rPr>
  </w:style>
  <w:style w:type="paragraph" w:styleId="BodyText">
    <w:name w:val="Body Text"/>
    <w:basedOn w:val="Normal"/>
    <w:link w:val="BodyTextChar"/>
    <w:qFormat/>
    <w:rsid w:val="002D4C18"/>
    <w:pPr>
      <w:spacing w:after="120" w:line="300" w:lineRule="atLeast"/>
    </w:pPr>
    <w:rPr>
      <w:szCs w:val="20"/>
      <w:lang w:val="sv-SE" w:eastAsia="sv-SE"/>
    </w:rPr>
  </w:style>
  <w:style w:type="character" w:customStyle="1" w:styleId="BodyTextChar">
    <w:name w:val="Body Text Char"/>
    <w:basedOn w:val="DefaultParagraphFont"/>
    <w:link w:val="BodyText"/>
    <w:rsid w:val="002D4C18"/>
    <w:rPr>
      <w:sz w:val="24"/>
      <w:lang w:val="sv-SE" w:eastAsia="sv-SE" w:bidi="ar-SA"/>
    </w:rPr>
  </w:style>
  <w:style w:type="paragraph" w:styleId="Footer">
    <w:name w:val="footer"/>
    <w:basedOn w:val="Normal"/>
    <w:link w:val="FooterChar"/>
    <w:uiPriority w:val="99"/>
    <w:unhideWhenUsed/>
    <w:rsid w:val="002278CB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78CB"/>
    <w:rPr>
      <w:sz w:val="22"/>
      <w:szCs w:val="22"/>
      <w:lang w:val="en-US" w:eastAsia="en-US" w:bidi="ar-SA"/>
    </w:rPr>
  </w:style>
  <w:style w:type="table" w:customStyle="1" w:styleId="TableGrid0">
    <w:name w:val="Table Grid_0"/>
    <w:basedOn w:val="TableNormal"/>
    <w:uiPriority w:val="59"/>
    <w:rsid w:val="002D4C18"/>
    <w:rPr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2F63AB"/>
    <w:pPr>
      <w:spacing w:before="100" w:beforeAutospacing="1" w:after="100" w:afterAutospacing="1"/>
    </w:pPr>
    <w:rPr>
      <w:lang w:val="sv-SE" w:eastAsia="sv-SE"/>
    </w:rPr>
  </w:style>
  <w:style w:type="paragraph" w:customStyle="1" w:styleId="Sub-ClauseText">
    <w:name w:val="Sub-Clause Text"/>
    <w:basedOn w:val="Normal"/>
    <w:rsid w:val="009E37A7"/>
    <w:pPr>
      <w:spacing w:before="120" w:after="120"/>
      <w:jc w:val="both"/>
    </w:pPr>
    <w:rPr>
      <w:spacing w:val="-4"/>
      <w:szCs w:val="20"/>
      <w:lang w:eastAsia="en-US"/>
    </w:rPr>
  </w:style>
  <w:style w:type="numbering" w:customStyle="1" w:styleId="CurrentList1">
    <w:name w:val="Current List1"/>
    <w:uiPriority w:val="99"/>
    <w:rsid w:val="0014680F"/>
  </w:style>
  <w:style w:type="numbering" w:customStyle="1" w:styleId="CurrentList2">
    <w:name w:val="Current List2"/>
    <w:uiPriority w:val="99"/>
    <w:rsid w:val="0014680F"/>
  </w:style>
  <w:style w:type="numbering" w:customStyle="1" w:styleId="CurrentList3">
    <w:name w:val="Current List3"/>
    <w:uiPriority w:val="99"/>
    <w:rsid w:val="0014680F"/>
  </w:style>
  <w:style w:type="character" w:styleId="CommentReference">
    <w:name w:val="annotation reference"/>
    <w:basedOn w:val="DefaultParagraphFont"/>
    <w:rsid w:val="00952A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2AA4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952AA4"/>
  </w:style>
  <w:style w:type="paragraph" w:styleId="CommentSubject">
    <w:name w:val="annotation subject"/>
    <w:basedOn w:val="CommentText"/>
    <w:next w:val="CommentText"/>
    <w:link w:val="CommentSubjectChar"/>
    <w:rsid w:val="00952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2AA4"/>
    <w:rPr>
      <w:b/>
      <w:bCs/>
    </w:rPr>
  </w:style>
  <w:style w:type="paragraph" w:customStyle="1" w:styleId="Brdtext1">
    <w:name w:val="Brödtext 1"/>
    <w:basedOn w:val="Normal"/>
    <w:link w:val="Brdtext1Char"/>
    <w:qFormat/>
    <w:rsid w:val="00F13FAF"/>
    <w:pPr>
      <w:spacing w:before="60" w:after="200" w:line="264" w:lineRule="auto"/>
    </w:pPr>
    <w:rPr>
      <w:lang w:val="sv-SE" w:eastAsia="sv-SE"/>
    </w:rPr>
  </w:style>
  <w:style w:type="character" w:customStyle="1" w:styleId="Brdtext1Char">
    <w:name w:val="Brödtext 1 Char"/>
    <w:basedOn w:val="DefaultParagraphFont"/>
    <w:link w:val="Brdtext1"/>
    <w:rsid w:val="00F13FAF"/>
    <w:rPr>
      <w:sz w:val="24"/>
      <w:szCs w:val="24"/>
      <w:lang w:val="sv-SE" w:eastAsia="sv-SE"/>
    </w:rPr>
  </w:style>
  <w:style w:type="table" w:customStyle="1" w:styleId="Tabellrutnt5">
    <w:name w:val="Tabellrutnät5"/>
    <w:basedOn w:val="TableNormal"/>
    <w:next w:val="TableGrid"/>
    <w:uiPriority w:val="59"/>
    <w:rsid w:val="00943402"/>
    <w:rPr>
      <w:rFonts w:ascii="Calibri" w:eastAsia="Calibri" w:hAnsi="Calibri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164B53"/>
    <w:pPr>
      <w:spacing w:after="100"/>
      <w:ind w:left="480"/>
    </w:pPr>
    <w:rPr>
      <w:lang w:eastAsia="en-US"/>
    </w:rPr>
  </w:style>
  <w:style w:type="paragraph" w:styleId="Revision">
    <w:name w:val="Revision"/>
    <w:hidden/>
    <w:uiPriority w:val="99"/>
    <w:semiHidden/>
    <w:rsid w:val="0059254E"/>
  </w:style>
  <w:style w:type="character" w:customStyle="1" w:styleId="ykmvie">
    <w:name w:val="ykmvie"/>
    <w:basedOn w:val="DefaultParagraphFont"/>
    <w:rsid w:val="00E0317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771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larinternational.s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kraine@salarinternational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kraine@salarinternational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raine@salarinternational.s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kzwTrjIKoUQUGM5WbRxV/hIFTA==">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18</Pages>
  <Words>5156</Words>
  <Characters>33928</Characters>
  <Application>Microsoft Office Word</Application>
  <DocSecurity>0</DocSecurity>
  <Lines>1211</Lines>
  <Paragraphs>651</Paragraphs>
  <ScaleCrop>false</ScaleCrop>
  <Company/>
  <LinksUpToDate>false</LinksUpToDate>
  <CharactersWithSpaces>38433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Kryshen</dc:creator>
  <cp:keywords>, docId:750EF8E1BFDA6C5161B31A1D2C5D4D4B</cp:keywords>
  <cp:lastModifiedBy>Liubov Dvoretska</cp:lastModifiedBy>
  <cp:revision>90</cp:revision>
  <dcterms:created xsi:type="dcterms:W3CDTF">2025-04-25T13:41:00Z</dcterms:created>
  <dcterms:modified xsi:type="dcterms:W3CDTF">2025-05-06T11:31:00Z</dcterms:modified>
</cp:coreProperties>
</file>